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1F026" w14:textId="73A6F4A6" w:rsidR="00687540" w:rsidRPr="00687540" w:rsidRDefault="00687540" w:rsidP="0068754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it-IT"/>
        </w:rPr>
      </w:pPr>
      <w:r>
        <w:rPr>
          <w:rFonts w:ascii="Tahoma" w:eastAsia="Times New Roman" w:hAnsi="Tahoma" w:cs="Tahoma"/>
          <w:smallCaps/>
          <w:noProof/>
          <w:sz w:val="28"/>
          <w:szCs w:val="28"/>
        </w:rPr>
        <w:pict w14:anchorId="7244633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66" type="#_x0000_t202" style="position:absolute;left:0;text-align:left;margin-left:350.55pt;margin-top:-25.95pt;width:161.2pt;height:23.7pt;z-index: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" fillcolor="window" strokecolor="#4f81bd" strokeweight="2pt">
            <v:textbox>
              <w:txbxContent>
                <w:p w14:paraId="516FA163" w14:textId="77777777" w:rsidR="00965F7A" w:rsidRPr="00180C12" w:rsidRDefault="00965F7A" w:rsidP="00965F7A">
                  <w:pPr>
                    <w:jc w:val="center"/>
                    <w:rPr>
                      <w:b/>
                    </w:rPr>
                  </w:pPr>
                  <w:r w:rsidRPr="00180C12">
                    <w:rPr>
                      <w:b/>
                    </w:rPr>
                    <w:t>SCUOLA DELL’INFANZIA</w:t>
                  </w:r>
                </w:p>
              </w:txbxContent>
            </v:textbox>
          </v:shape>
        </w:pict>
      </w:r>
      <w:r w:rsidRPr="00687540">
        <w:rPr>
          <w:rFonts w:ascii="Tahoma" w:eastAsia="Times New Roman" w:hAnsi="Tahoma" w:cs="Tahoma"/>
          <w:noProof/>
          <w:sz w:val="24"/>
          <w:szCs w:val="24"/>
          <w:lang w:val="en-GB" w:eastAsia="en-GB"/>
        </w:rPr>
        <w:pict w14:anchorId="2FF2B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9" type="#_x0000_t75" style="width:37.5pt;height:42pt;visibility:visible;mso-wrap-style:square" filled="t">
            <v:fill recolor="t" type="frame"/>
            <v:imagedata r:id="rId8" o:title=""/>
          </v:shape>
        </w:pict>
      </w:r>
      <w:bookmarkStart w:id="0" w:name="_GoBack"/>
      <w:bookmarkEnd w:id="0"/>
    </w:p>
    <w:p w14:paraId="0756A71E" w14:textId="77777777" w:rsidR="00687540" w:rsidRPr="00687540" w:rsidRDefault="00687540" w:rsidP="006875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68754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 xml:space="preserve">ISTITUTO COMPRENSIVO STATALE di ZEVIO </w:t>
      </w:r>
    </w:p>
    <w:p w14:paraId="2255DE0D" w14:textId="77777777" w:rsidR="00687540" w:rsidRPr="00687540" w:rsidRDefault="00687540" w:rsidP="0068754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687540">
        <w:rPr>
          <w:rFonts w:ascii="Times New Roman" w:eastAsia="Times New Roman" w:hAnsi="Times New Roman"/>
          <w:lang w:eastAsia="it-IT"/>
        </w:rPr>
        <w:t>Scuola dell’Infanzia – Primaria - Secondaria I grado</w:t>
      </w:r>
    </w:p>
    <w:p w14:paraId="53345C62" w14:textId="77777777" w:rsidR="00687540" w:rsidRPr="00687540" w:rsidRDefault="00687540" w:rsidP="0068754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687540">
        <w:rPr>
          <w:rFonts w:ascii="Times New Roman" w:eastAsia="Times New Roman" w:hAnsi="Times New Roman"/>
          <w:lang w:eastAsia="it-IT"/>
        </w:rPr>
        <w:t>Via F.lli Stevani, 24 -  37059  Zevio (VR) – Tel. 0457850004/Fax 0456050909</w:t>
      </w:r>
    </w:p>
    <w:p w14:paraId="1AC8F644" w14:textId="77777777" w:rsidR="00687540" w:rsidRPr="00687540" w:rsidRDefault="00687540" w:rsidP="00687540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color w:val="0000FF"/>
          <w:u w:val="single"/>
          <w:lang w:eastAsia="it-IT"/>
        </w:rPr>
      </w:pPr>
      <w:r w:rsidRPr="00687540">
        <w:rPr>
          <w:rFonts w:ascii="Times New Roman" w:eastAsia="Times New Roman" w:hAnsi="Times New Roman"/>
          <w:lang w:eastAsia="it-IT"/>
        </w:rPr>
        <w:t xml:space="preserve">e-mail:vric84700l@istruzione.it;  </w:t>
      </w:r>
      <w:r w:rsidRPr="00687540">
        <w:rPr>
          <w:rFonts w:ascii="Times New Roman" w:eastAsia="Times New Roman" w:hAnsi="Times New Roman"/>
          <w:szCs w:val="18"/>
          <w:lang w:eastAsia="it-IT"/>
        </w:rPr>
        <w:t xml:space="preserve">vric84700l@pec.istruzione.it </w:t>
      </w:r>
      <w:r w:rsidRPr="00687540">
        <w:rPr>
          <w:rFonts w:ascii="Times New Roman" w:eastAsia="Times New Roman" w:hAnsi="Times New Roman"/>
          <w:lang w:eastAsia="it-IT"/>
        </w:rPr>
        <w:t xml:space="preserve">– sito: </w:t>
      </w:r>
      <w:hyperlink r:id="rId9" w:history="1">
        <w:r w:rsidRPr="00687540">
          <w:rPr>
            <w:rFonts w:ascii="Times New Roman" w:eastAsia="Times New Roman" w:hAnsi="Times New Roman"/>
            <w:color w:val="0000FF"/>
            <w:u w:val="single"/>
            <w:lang w:eastAsia="it-IT"/>
          </w:rPr>
          <w:t>www.icszevio.gov.it</w:t>
        </w:r>
      </w:hyperlink>
      <w:r w:rsidRPr="00687540">
        <w:rPr>
          <w:rFonts w:ascii="Times New Roman" w:eastAsia="Times New Roman" w:hAnsi="Times New Roman"/>
          <w:color w:val="0000FF"/>
          <w:u w:val="single"/>
          <w:lang w:eastAsia="it-IT"/>
        </w:rPr>
        <w:t xml:space="preserve"> -</w:t>
      </w:r>
    </w:p>
    <w:p w14:paraId="2A9C604D" w14:textId="77777777" w:rsidR="00687540" w:rsidRPr="00687540" w:rsidRDefault="00687540" w:rsidP="0068754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FF"/>
          <w:u w:val="single"/>
          <w:lang w:eastAsia="it-IT"/>
        </w:rPr>
      </w:pPr>
      <w:r w:rsidRPr="00687540">
        <w:rPr>
          <w:rFonts w:ascii="Times New Roman" w:eastAsia="Times New Roman" w:hAnsi="Times New Roman"/>
          <w:color w:val="0000FF"/>
          <w:u w:val="single"/>
          <w:lang w:eastAsia="it-IT"/>
        </w:rPr>
        <w:t>VRIC84700L - codice fiscale 80023680236</w:t>
      </w:r>
    </w:p>
    <w:p w14:paraId="20B1E570" w14:textId="06E3FE7F" w:rsidR="00F5697F" w:rsidRPr="006029C6" w:rsidRDefault="00F5697F" w:rsidP="00F5697F">
      <w:pPr>
        <w:jc w:val="center"/>
        <w:rPr>
          <w:rFonts w:ascii="Tahoma" w:eastAsia="Times New Roman" w:hAnsi="Tahoma" w:cs="Tahoma"/>
          <w:smallCaps/>
          <w:sz w:val="44"/>
          <w:szCs w:val="44"/>
        </w:rPr>
      </w:pPr>
    </w:p>
    <w:p w14:paraId="63BBB64D" w14:textId="77777777" w:rsidR="00F5697F" w:rsidRPr="006029C6" w:rsidRDefault="00F5697F" w:rsidP="00F5697F">
      <w:pPr>
        <w:jc w:val="center"/>
        <w:rPr>
          <w:rFonts w:ascii="Tahoma" w:eastAsia="Times New Roman" w:hAnsi="Tahoma" w:cs="Tahoma"/>
          <w:b/>
          <w:smallCaps/>
          <w:sz w:val="44"/>
          <w:szCs w:val="44"/>
        </w:rPr>
      </w:pPr>
      <w:r w:rsidRPr="006029C6">
        <w:rPr>
          <w:rFonts w:ascii="Tahoma" w:eastAsia="Times New Roman" w:hAnsi="Tahoma" w:cs="Tahoma"/>
          <w:b/>
          <w:smallCaps/>
          <w:sz w:val="44"/>
          <w:szCs w:val="44"/>
        </w:rPr>
        <w:t>Piano Educativo Individualizzato</w:t>
      </w:r>
    </w:p>
    <w:p w14:paraId="334DA627" w14:textId="77777777" w:rsidR="00F5697F" w:rsidRPr="006029C6" w:rsidRDefault="00F5697F" w:rsidP="00F5697F">
      <w:pPr>
        <w:jc w:val="center"/>
        <w:rPr>
          <w:rFonts w:ascii="Tahoma" w:eastAsia="Times New Roman" w:hAnsi="Tahoma" w:cs="Tahoma"/>
          <w:smallCaps/>
          <w:sz w:val="28"/>
          <w:szCs w:val="28"/>
        </w:rPr>
      </w:pPr>
      <w:r w:rsidRPr="006029C6">
        <w:rPr>
          <w:rFonts w:ascii="Tahoma" w:eastAsia="Times New Roman" w:hAnsi="Tahoma" w:cs="Tahoma"/>
          <w:smallCaps/>
          <w:sz w:val="28"/>
          <w:szCs w:val="28"/>
        </w:rPr>
        <w:t xml:space="preserve">(art. 7, D. Lgs. </w:t>
      </w:r>
      <w:r w:rsidRPr="006029C6">
        <w:rPr>
          <w:rFonts w:ascii="Tahoma" w:eastAsia="Times New Roman" w:hAnsi="Tahoma" w:cs="Tahoma"/>
          <w:sz w:val="28"/>
          <w:szCs w:val="28"/>
        </w:rPr>
        <w:t xml:space="preserve">13 </w:t>
      </w:r>
      <w:r w:rsidRPr="006029C6">
        <w:rPr>
          <w:rFonts w:ascii="Tahoma" w:eastAsia="Times New Roman" w:hAnsi="Tahoma" w:cs="Tahoma"/>
          <w:smallCaps/>
          <w:sz w:val="28"/>
          <w:szCs w:val="28"/>
        </w:rPr>
        <w:t xml:space="preserve">aprile 2017, n. 66 </w:t>
      </w:r>
      <w:r w:rsidRPr="006029C6">
        <w:rPr>
          <w:rFonts w:ascii="Tahoma" w:eastAsia="Times New Roman" w:hAnsi="Tahoma" w:cs="Tahoma"/>
          <w:sz w:val="28"/>
          <w:szCs w:val="28"/>
        </w:rPr>
        <w:t>e s.m.i.</w:t>
      </w:r>
      <w:r w:rsidRPr="006029C6">
        <w:rPr>
          <w:rFonts w:ascii="Tahoma" w:eastAsia="Times New Roman" w:hAnsi="Tahoma" w:cs="Tahoma"/>
          <w:smallCaps/>
          <w:sz w:val="28"/>
          <w:szCs w:val="28"/>
        </w:rPr>
        <w:t>)</w:t>
      </w:r>
    </w:p>
    <w:p w14:paraId="44EBFB83" w14:textId="77777777" w:rsidR="00F5697F" w:rsidRPr="006029C6" w:rsidRDefault="00F5697F" w:rsidP="00F5697F">
      <w:pPr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6029C6">
        <w:rPr>
          <w:rFonts w:ascii="Tahoma" w:eastAsia="Times New Roman" w:hAnsi="Tahoma" w:cs="Tahoma"/>
          <w:b/>
          <w:sz w:val="32"/>
          <w:szCs w:val="32"/>
        </w:rPr>
        <w:t>Anno Scolastico __________</w:t>
      </w:r>
    </w:p>
    <w:p w14:paraId="2C1CA629" w14:textId="4407EBE1" w:rsidR="00F5697F" w:rsidRPr="006029C6" w:rsidRDefault="00716EE0" w:rsidP="00F5697F">
      <w:pPr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BAMBINO</w:t>
      </w:r>
      <w:r w:rsidR="0083211D" w:rsidRPr="006029C6">
        <w:rPr>
          <w:rFonts w:ascii="Tahoma" w:eastAsia="Times New Roman" w:hAnsi="Tahoma" w:cs="Tahoma"/>
          <w:sz w:val="32"/>
          <w:szCs w:val="32"/>
        </w:rPr>
        <w:t>/A</w:t>
      </w:r>
      <w:r w:rsidR="00F5697F" w:rsidRPr="006029C6">
        <w:rPr>
          <w:rFonts w:ascii="Tahoma" w:eastAsia="Times New Roman" w:hAnsi="Tahoma" w:cs="Tahoma"/>
          <w:sz w:val="32"/>
          <w:szCs w:val="32"/>
        </w:rPr>
        <w:t xml:space="preserve"> ____________________________       </w:t>
      </w:r>
    </w:p>
    <w:p w14:paraId="621F3701" w14:textId="77777777" w:rsidR="00F5697F" w:rsidRPr="006029C6" w:rsidRDefault="00F5697F" w:rsidP="00F5697F">
      <w:pPr>
        <w:rPr>
          <w:rFonts w:ascii="Tahoma" w:eastAsia="Times New Roman" w:hAnsi="Tahoma" w:cs="Tahoma"/>
        </w:rPr>
      </w:pPr>
      <w:r w:rsidRPr="006029C6">
        <w:rPr>
          <w:rFonts w:ascii="Tahoma" w:eastAsia="Times New Roman" w:hAnsi="Tahoma" w:cs="Tahoma"/>
        </w:rPr>
        <w:t xml:space="preserve">codice sostitutivo personale ____________ </w:t>
      </w:r>
    </w:p>
    <w:p w14:paraId="628DFF79" w14:textId="3A23CBBE" w:rsidR="00F5697F" w:rsidRPr="006029C6" w:rsidRDefault="00085F71" w:rsidP="00F5697F">
      <w:pPr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Sezione</w:t>
      </w:r>
      <w:r w:rsidR="00F5697F" w:rsidRPr="006029C6">
        <w:rPr>
          <w:rFonts w:ascii="Tahoma" w:eastAsia="Times New Roman" w:hAnsi="Tahoma" w:cs="Tahoma"/>
          <w:sz w:val="28"/>
          <w:szCs w:val="28"/>
        </w:rPr>
        <w:t xml:space="preserve"> _________________ </w:t>
      </w:r>
      <w:r w:rsidR="00F5697F" w:rsidRPr="006029C6">
        <w:rPr>
          <w:rFonts w:ascii="Tahoma" w:eastAsia="Times New Roman" w:hAnsi="Tahoma" w:cs="Tahoma"/>
          <w:sz w:val="28"/>
          <w:szCs w:val="28"/>
        </w:rPr>
        <w:tab/>
        <w:t xml:space="preserve"> Plesso o sede__________________ </w:t>
      </w:r>
    </w:p>
    <w:p w14:paraId="765C8436" w14:textId="779AB626" w:rsidR="00F5697F" w:rsidRPr="006029C6" w:rsidRDefault="00F5697F" w:rsidP="00F5697F">
      <w:pPr>
        <w:spacing w:before="120"/>
        <w:rPr>
          <w:rFonts w:ascii="Tahoma" w:eastAsia="Times New Roman" w:hAnsi="Tahoma" w:cs="Tahoma"/>
          <w:sz w:val="24"/>
          <w:szCs w:val="24"/>
        </w:rPr>
      </w:pPr>
      <w:r w:rsidRPr="006029C6">
        <w:rPr>
          <w:rFonts w:ascii="Tahoma" w:eastAsia="Times New Roman" w:hAnsi="Tahoma" w:cs="Tahoma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6029C6">
        <w:rPr>
          <w:rFonts w:ascii="Tahoma" w:eastAsia="Times New Roman" w:hAnsi="Tahoma" w:cs="Tahoma"/>
          <w:sz w:val="24"/>
          <w:szCs w:val="24"/>
        </w:rPr>
        <w:t>rilasciato in data _________</w:t>
      </w:r>
    </w:p>
    <w:p w14:paraId="7C8EA430" w14:textId="4472776E" w:rsidR="00F5697F" w:rsidRPr="006029C6" w:rsidRDefault="00F5697F" w:rsidP="00F5697F">
      <w:pPr>
        <w:spacing w:before="120"/>
        <w:rPr>
          <w:rFonts w:ascii="Tahoma" w:eastAsia="Times New Roman" w:hAnsi="Tahoma" w:cs="Tahoma"/>
          <w:smallCaps/>
        </w:rPr>
      </w:pPr>
      <w:r w:rsidRPr="006029C6">
        <w:rPr>
          <w:rFonts w:ascii="Tahoma" w:eastAsia="Times New Roman" w:hAnsi="Tahoma" w:cs="Tahoma"/>
        </w:rPr>
        <w:t xml:space="preserve">Data scadenza o rivedibilità: </w:t>
      </w:r>
      <w:r w:rsidRPr="006029C6">
        <w:rPr>
          <w:rFonts w:ascii="Tahoma" w:eastAsia="Webdings" w:hAnsi="Tahoma" w:cs="Tahoma"/>
        </w:rPr>
        <w:t></w:t>
      </w:r>
      <w:r w:rsidRPr="006029C6">
        <w:rPr>
          <w:rFonts w:ascii="Tahoma" w:eastAsia="Tahoma" w:hAnsi="Tahoma" w:cs="Tahoma"/>
        </w:rPr>
        <w:t xml:space="preserve"> ______________ </w:t>
      </w:r>
      <w:r w:rsidRPr="006029C6">
        <w:rPr>
          <w:rFonts w:ascii="Tahoma" w:eastAsia="Webdings" w:hAnsi="Tahoma" w:cs="Tahoma"/>
        </w:rPr>
        <w:t></w:t>
      </w:r>
      <w:r w:rsidRPr="006029C6">
        <w:rPr>
          <w:rFonts w:ascii="Tahoma" w:eastAsia="Tahoma" w:hAnsi="Tahoma" w:cs="Tahoma"/>
        </w:rPr>
        <w:t xml:space="preserve"> </w:t>
      </w:r>
      <w:r w:rsidRPr="006029C6">
        <w:rPr>
          <w:rFonts w:ascii="Tahoma" w:eastAsia="Times New Roman" w:hAnsi="Tahoma" w:cs="Tahoma"/>
        </w:rPr>
        <w:t>Non indicata</w:t>
      </w:r>
    </w:p>
    <w:p w14:paraId="073DC079" w14:textId="77777777" w:rsidR="00F5697F" w:rsidRPr="006029C6" w:rsidRDefault="00F5697F" w:rsidP="00F5697F">
      <w:pPr>
        <w:rPr>
          <w:rFonts w:ascii="Tahoma" w:eastAsia="Times New Roman" w:hAnsi="Tahoma" w:cs="Tahoma"/>
          <w:smallCaps/>
          <w:sz w:val="28"/>
          <w:szCs w:val="28"/>
        </w:rPr>
      </w:pPr>
      <w:r w:rsidRPr="006029C6">
        <w:rPr>
          <w:rFonts w:ascii="Tahoma" w:eastAsia="Times New Roman" w:hAnsi="Tahoma" w:cs="Tahoma"/>
          <w:smallCaps/>
          <w:sz w:val="28"/>
          <w:szCs w:val="28"/>
        </w:rPr>
        <w:t xml:space="preserve">Profilo di funzionamento </w:t>
      </w:r>
      <w:r w:rsidRPr="006029C6">
        <w:rPr>
          <w:rFonts w:ascii="Tahoma" w:eastAsia="Times New Roman" w:hAnsi="Tahoma" w:cs="Tahoma"/>
          <w:sz w:val="24"/>
          <w:szCs w:val="24"/>
        </w:rPr>
        <w:t>redatto in data _______________</w:t>
      </w:r>
    </w:p>
    <w:p w14:paraId="670D9F52" w14:textId="77777777" w:rsidR="00F5697F" w:rsidRPr="006029C6" w:rsidRDefault="00F5697F" w:rsidP="00F5697F">
      <w:pPr>
        <w:rPr>
          <w:rFonts w:ascii="Tahoma" w:eastAsia="Times New Roman" w:hAnsi="Tahoma" w:cs="Tahoma"/>
          <w:sz w:val="24"/>
          <w:szCs w:val="24"/>
        </w:rPr>
      </w:pPr>
      <w:r w:rsidRPr="006029C6">
        <w:rPr>
          <w:rFonts w:ascii="Tahoma" w:eastAsia="Times New Roman" w:hAnsi="Tahoma" w:cs="Tahoma"/>
          <w:sz w:val="24"/>
          <w:szCs w:val="24"/>
        </w:rPr>
        <w:t xml:space="preserve">Nella fase transitoria: </w:t>
      </w:r>
    </w:p>
    <w:p w14:paraId="10A603EE" w14:textId="77777777" w:rsidR="00F5697F" w:rsidRPr="006029C6" w:rsidRDefault="00F5697F" w:rsidP="00F5697F">
      <w:pPr>
        <w:ind w:left="708" w:hanging="708"/>
        <w:rPr>
          <w:rFonts w:ascii="Tahoma" w:eastAsia="Times New Roman" w:hAnsi="Tahoma" w:cs="Tahoma"/>
          <w:smallCaps/>
          <w:sz w:val="28"/>
          <w:szCs w:val="28"/>
        </w:rPr>
      </w:pPr>
      <w:r w:rsidRPr="006029C6">
        <w:rPr>
          <w:rFonts w:ascii="Tahoma" w:eastAsia="Webdings" w:hAnsi="Tahoma" w:cs="Tahoma"/>
          <w:sz w:val="24"/>
          <w:szCs w:val="24"/>
        </w:rPr>
        <w:t></w:t>
      </w:r>
      <w:r w:rsidRPr="006029C6">
        <w:rPr>
          <w:rFonts w:ascii="Tahoma" w:eastAsia="Times New Roman" w:hAnsi="Tahoma" w:cs="Tahoma"/>
          <w:smallCaps/>
          <w:sz w:val="28"/>
          <w:szCs w:val="28"/>
        </w:rPr>
        <w:t xml:space="preserve"> </w:t>
      </w:r>
      <w:r w:rsidRPr="006029C6">
        <w:rPr>
          <w:rFonts w:ascii="Tahoma" w:eastAsia="Times New Roman" w:hAnsi="Tahoma" w:cs="Tahoma"/>
          <w:smallCaps/>
          <w:sz w:val="28"/>
          <w:szCs w:val="28"/>
        </w:rPr>
        <w:tab/>
        <w:t>Profilo di Funzionamento non disponibile</w:t>
      </w:r>
      <w:r w:rsidRPr="006029C6">
        <w:rPr>
          <w:rFonts w:ascii="Tahoma" w:eastAsia="Times New Roman" w:hAnsi="Tahoma" w:cs="Tahoma"/>
          <w:smallCaps/>
          <w:sz w:val="28"/>
          <w:szCs w:val="28"/>
        </w:rPr>
        <w:br/>
        <w:t>Diagnosi funzionale redatta in data _________________</w:t>
      </w:r>
      <w:r w:rsidRPr="006029C6">
        <w:rPr>
          <w:rFonts w:ascii="Tahoma" w:eastAsia="Times New Roman" w:hAnsi="Tahoma" w:cs="Tahoma"/>
          <w:smallCaps/>
          <w:sz w:val="28"/>
          <w:szCs w:val="28"/>
        </w:rPr>
        <w:br/>
        <w:t>Profilo Dinamico Funzionale in vigore approvato in data ____________</w:t>
      </w:r>
    </w:p>
    <w:p w14:paraId="4BF16D98" w14:textId="77777777" w:rsidR="00F5697F" w:rsidRPr="006029C6" w:rsidRDefault="00F5697F" w:rsidP="00F5697F">
      <w:pPr>
        <w:ind w:left="708" w:hanging="708"/>
        <w:rPr>
          <w:rFonts w:ascii="Tahoma" w:eastAsia="Times New Roman" w:hAnsi="Tahoma" w:cs="Tahoma"/>
          <w:sz w:val="24"/>
          <w:szCs w:val="24"/>
        </w:rPr>
      </w:pPr>
      <w:r w:rsidRPr="006029C6">
        <w:rPr>
          <w:rFonts w:ascii="Tahoma" w:eastAsia="Times New Roman" w:hAnsi="Tahoma" w:cs="Tahoma"/>
          <w:smallCaps/>
          <w:sz w:val="28"/>
          <w:szCs w:val="28"/>
        </w:rPr>
        <w:t xml:space="preserve">Progetto Individuale     </w:t>
      </w:r>
      <w:r w:rsidRPr="006029C6">
        <w:rPr>
          <w:rFonts w:ascii="Tahoma" w:eastAsia="Webdings" w:hAnsi="Tahoma" w:cs="Tahoma"/>
          <w:sz w:val="24"/>
          <w:szCs w:val="24"/>
        </w:rPr>
        <w:t></w:t>
      </w:r>
      <w:r w:rsidRPr="006029C6">
        <w:rPr>
          <w:rFonts w:ascii="Tahoma" w:eastAsia="Tahoma" w:hAnsi="Tahoma" w:cs="Tahoma"/>
          <w:sz w:val="24"/>
          <w:szCs w:val="24"/>
        </w:rPr>
        <w:t xml:space="preserve"> </w:t>
      </w:r>
      <w:r w:rsidRPr="006029C6">
        <w:rPr>
          <w:rFonts w:ascii="Tahoma" w:eastAsia="Times New Roman" w:hAnsi="Tahoma" w:cs="Tahoma"/>
          <w:sz w:val="24"/>
          <w:szCs w:val="24"/>
        </w:rPr>
        <w:t xml:space="preserve">redatto in data _____________ </w:t>
      </w:r>
      <w:r w:rsidRPr="006029C6">
        <w:rPr>
          <w:rFonts w:ascii="Tahoma" w:eastAsia="Webdings" w:hAnsi="Tahoma" w:cs="Tahoma"/>
          <w:sz w:val="24"/>
          <w:szCs w:val="24"/>
        </w:rPr>
        <w:t></w:t>
      </w:r>
      <w:r w:rsidRPr="006029C6">
        <w:rPr>
          <w:rFonts w:ascii="Tahoma" w:eastAsia="Tahoma" w:hAnsi="Tahoma" w:cs="Tahoma"/>
          <w:sz w:val="24"/>
          <w:szCs w:val="24"/>
        </w:rPr>
        <w:t xml:space="preserve"> </w:t>
      </w:r>
      <w:r w:rsidRPr="006029C6">
        <w:rPr>
          <w:rFonts w:ascii="Tahoma" w:eastAsia="Times New Roman" w:hAnsi="Tahoma" w:cs="Tahoma"/>
          <w:sz w:val="24"/>
          <w:szCs w:val="24"/>
        </w:rPr>
        <w:t>non redatto</w:t>
      </w:r>
    </w:p>
    <w:tbl>
      <w:tblPr>
        <w:tblW w:w="10206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F5697F" w:rsidRPr="006029C6" w14:paraId="5CB185E9" w14:textId="77777777" w:rsidTr="00F5697F">
        <w:trPr>
          <w:trHeight w:val="1005"/>
        </w:trPr>
        <w:tc>
          <w:tcPr>
            <w:tcW w:w="3198" w:type="dxa"/>
          </w:tcPr>
          <w:p w14:paraId="08063989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6029C6">
              <w:rPr>
                <w:rFonts w:ascii="Tahoma" w:eastAsia="Times New Roman" w:hAnsi="Tahoma" w:cs="Tahoma"/>
                <w:smallCaps/>
                <w:sz w:val="28"/>
                <w:szCs w:val="28"/>
              </w:rPr>
              <w:t xml:space="preserve">PEI Provvisorio </w:t>
            </w:r>
          </w:p>
          <w:p w14:paraId="71DA0406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3D9506A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52EEE49F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31C59A1A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4B5B855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6029C6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4A6D4309" w14:textId="5BC8D43D" w:rsidR="00F5697F" w:rsidRPr="006029C6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25613E">
              <w:rPr>
                <w:rFonts w:ascii="Tahoma" w:hAnsi="Tahoma" w:cs="Tahoma"/>
              </w:rPr>
            </w:r>
            <w:r w:rsidR="0025613E">
              <w:rPr>
                <w:rFonts w:ascii="Tahoma" w:hAnsi="Tahoma" w:cs="Tahoma"/>
              </w:rPr>
              <w:pict w14:anchorId="67379E82">
                <v:oval id="Ovale 5" o:spid="_x0000_s107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5" inset="2.53958mm,2.53958mm,2.53958mm,2.53958mm">
                    <w:txbxContent>
                      <w:p w14:paraId="29F778D3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6029C6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6029C6" w14:paraId="5CB15202" w14:textId="77777777" w:rsidTr="00F5697F">
        <w:trPr>
          <w:trHeight w:val="1147"/>
        </w:trPr>
        <w:tc>
          <w:tcPr>
            <w:tcW w:w="3198" w:type="dxa"/>
          </w:tcPr>
          <w:p w14:paraId="216B2D17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6029C6">
              <w:rPr>
                <w:rFonts w:ascii="Tahoma" w:eastAsia="Times New Roman" w:hAnsi="Tahoma" w:cs="Tahoma"/>
                <w:smallCaps/>
                <w:sz w:val="28"/>
                <w:szCs w:val="28"/>
              </w:rPr>
              <w:t>Approvazione del PEI</w:t>
            </w:r>
            <w:r w:rsidRPr="006029C6">
              <w:rPr>
                <w:rFonts w:ascii="Tahoma" w:eastAsia="Times New Roman" w:hAnsi="Tahoma" w:cs="Tahoma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27AD7EFC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45ED42CB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3A2836E5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3CEBE2B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6029C6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1D623C55" w14:textId="19F1E17E" w:rsidR="00F5697F" w:rsidRPr="006029C6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25613E">
              <w:rPr>
                <w:rFonts w:ascii="Tahoma" w:hAnsi="Tahoma" w:cs="Tahoma"/>
              </w:rPr>
            </w:r>
            <w:r w:rsidR="0025613E">
              <w:rPr>
                <w:rFonts w:ascii="Tahoma" w:hAnsi="Tahoma" w:cs="Tahoma"/>
              </w:rPr>
              <w:pict w14:anchorId="798FBA7A">
                <v:oval id="Ovale 2" o:spid="_x0000_s106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2" inset="2.53958mm,2.53958mm,2.53958mm,2.53958mm">
                    <w:txbxContent>
                      <w:p w14:paraId="432D613F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6029C6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6029C6" w14:paraId="234C6CA6" w14:textId="77777777" w:rsidTr="00F5697F">
        <w:trPr>
          <w:trHeight w:val="1051"/>
        </w:trPr>
        <w:tc>
          <w:tcPr>
            <w:tcW w:w="3198" w:type="dxa"/>
          </w:tcPr>
          <w:p w14:paraId="19A3FB5C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6029C6">
              <w:rPr>
                <w:rFonts w:ascii="Tahoma" w:eastAsia="Times New Roman" w:hAnsi="Tahoma" w:cs="Tahoma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42EEA9BA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58F20BFA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58C253A1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20F3137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6029C6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  <w:r w:rsidRPr="006029C6">
              <w:rPr>
                <w:rFonts w:ascii="Tahoma" w:eastAsia="Times New Roman" w:hAnsi="Tahoma" w:cs="Tahoma"/>
                <w:smallCaps/>
              </w:rPr>
              <w:t xml:space="preserve"> </w:t>
            </w:r>
          </w:p>
          <w:p w14:paraId="0BDFC9C6" w14:textId="3505D6E5" w:rsidR="00F5697F" w:rsidRPr="006029C6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25613E">
              <w:rPr>
                <w:rFonts w:ascii="Tahoma" w:hAnsi="Tahoma" w:cs="Tahoma"/>
              </w:rPr>
            </w:r>
            <w:r w:rsidR="0025613E">
              <w:rPr>
                <w:rFonts w:ascii="Tahoma" w:hAnsi="Tahoma" w:cs="Tahoma"/>
              </w:rPr>
              <w:pict w14:anchorId="00541713">
                <v:oval id="Ovale 3" o:spid="_x0000_s106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3" inset="2.53958mm,2.53958mm,2.53958mm,2.53958mm">
                    <w:txbxContent>
                      <w:p w14:paraId="606A5182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6029C6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6029C6" w14:paraId="0DE06798" w14:textId="77777777" w:rsidTr="00F5697F">
        <w:trPr>
          <w:trHeight w:val="1053"/>
        </w:trPr>
        <w:tc>
          <w:tcPr>
            <w:tcW w:w="3198" w:type="dxa"/>
          </w:tcPr>
          <w:p w14:paraId="45F0ED3A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6029C6">
              <w:rPr>
                <w:rFonts w:ascii="Tahoma" w:eastAsia="Times New Roman" w:hAnsi="Tahoma" w:cs="Tahoma"/>
                <w:smallCaps/>
                <w:sz w:val="28"/>
                <w:szCs w:val="28"/>
              </w:rPr>
              <w:t xml:space="preserve">Verifica finale </w:t>
            </w:r>
          </w:p>
          <w:p w14:paraId="46C9AA81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6029C6">
              <w:rPr>
                <w:rFonts w:ascii="Tahoma" w:eastAsia="Times New Roman" w:hAnsi="Tahoma" w:cs="Tahoma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14:paraId="419EE7F0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0834AA33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677208FE" w14:textId="77777777" w:rsidR="00F5697F" w:rsidRPr="006029C6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1CCFE765" w14:textId="77777777" w:rsidR="00F5697F" w:rsidRPr="006029C6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6029C6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6EECCF7A" w14:textId="6B7B33C2" w:rsidR="00F5697F" w:rsidRPr="006029C6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6029C6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25613E">
              <w:rPr>
                <w:rFonts w:ascii="Tahoma" w:hAnsi="Tahoma" w:cs="Tahoma"/>
              </w:rPr>
            </w:r>
            <w:r w:rsidR="0025613E">
              <w:rPr>
                <w:rFonts w:ascii="Tahoma" w:hAnsi="Tahoma" w:cs="Tahoma"/>
              </w:rPr>
              <w:pict w14:anchorId="12B2ABF3">
                <v:oval id="Ovale 4" o:spid="_x0000_s106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4" inset="2.53958mm,2.53958mm,2.53958mm,2.53958mm">
                    <w:txbxContent>
                      <w:p w14:paraId="631D3310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6029C6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</w:tbl>
    <w:p w14:paraId="74F2F7D3" w14:textId="77777777" w:rsidR="00F5697F" w:rsidRPr="006029C6" w:rsidRDefault="00F5697F" w:rsidP="00F5697F">
      <w:pPr>
        <w:spacing w:after="0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  <w:r w:rsidRPr="006029C6">
        <w:rPr>
          <w:rFonts w:ascii="Tahoma" w:eastAsia="Times New Roman" w:hAnsi="Tahoma" w:cs="Tahoma"/>
          <w:smallCaps/>
          <w:position w:val="10"/>
          <w:sz w:val="10"/>
          <w:szCs w:val="10"/>
        </w:rPr>
        <w:t xml:space="preserve">(1) </w:t>
      </w:r>
      <w:r w:rsidRPr="006029C6">
        <w:rPr>
          <w:rFonts w:ascii="Tahoma" w:eastAsia="Times New Roman" w:hAnsi="Tahoma" w:cs="Tahoma"/>
          <w:position w:val="10"/>
          <w:sz w:val="16"/>
          <w:szCs w:val="16"/>
        </w:rPr>
        <w:t>o suo delegato</w:t>
      </w:r>
    </w:p>
    <w:p w14:paraId="36EA8300" w14:textId="472F95E7" w:rsidR="00460FD1" w:rsidRPr="006029C6" w:rsidRDefault="002935DE" w:rsidP="00460FD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029C6">
        <w:rPr>
          <w:rFonts w:ascii="Tahoma" w:hAnsi="Tahoma" w:cs="Tahoma"/>
        </w:rPr>
        <w:br w:type="page"/>
      </w:r>
      <w:r w:rsidR="00460FD1" w:rsidRPr="006029C6">
        <w:rPr>
          <w:rFonts w:ascii="Tahoma" w:hAnsi="Tahoma" w:cs="Tahoma"/>
          <w:b/>
          <w:bCs/>
          <w:sz w:val="28"/>
          <w:szCs w:val="28"/>
        </w:rPr>
        <w:lastRenderedPageBreak/>
        <w:t>Composizione del GLO - Gruppo di Lavoro Operativo per l’inclusione</w:t>
      </w:r>
    </w:p>
    <w:p w14:paraId="5DB06825" w14:textId="77777777" w:rsidR="00460FD1" w:rsidRPr="006029C6" w:rsidRDefault="00460FD1" w:rsidP="00446866">
      <w:pPr>
        <w:spacing w:after="120"/>
        <w:rPr>
          <w:rFonts w:ascii="Tahoma" w:hAnsi="Tahoma" w:cs="Tahoma"/>
          <w:sz w:val="16"/>
          <w:szCs w:val="16"/>
        </w:rPr>
      </w:pPr>
      <w:r w:rsidRPr="006029C6">
        <w:rPr>
          <w:rFonts w:ascii="Tahoma" w:hAnsi="Tahoma" w:cs="Tahoma"/>
          <w:sz w:val="16"/>
          <w:szCs w:val="16"/>
        </w:rPr>
        <w:t xml:space="preserve">Art. 15, commi 10 e 11 della L. 104/1992 (come modif. dal D.Lgs 96/2019)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786"/>
      </w:tblGrid>
      <w:tr w:rsidR="00460FD1" w:rsidRPr="006029C6" w14:paraId="19681048" w14:textId="77777777" w:rsidTr="00DA7DAC">
        <w:tc>
          <w:tcPr>
            <w:tcW w:w="5103" w:type="dxa"/>
          </w:tcPr>
          <w:p w14:paraId="539848C7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6029C6"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786" w:type="dxa"/>
          </w:tcPr>
          <w:p w14:paraId="142CE55E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6029C6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460FD1" w:rsidRPr="006029C6" w14:paraId="5C08AB53" w14:textId="77777777" w:rsidTr="00DA7DAC">
        <w:tc>
          <w:tcPr>
            <w:tcW w:w="5103" w:type="dxa"/>
          </w:tcPr>
          <w:p w14:paraId="4845586C" w14:textId="77777777" w:rsidR="00460FD1" w:rsidRPr="006029C6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75DFEE7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6029C6" w14:paraId="4A296E82" w14:textId="77777777" w:rsidTr="00DA7DAC">
        <w:tc>
          <w:tcPr>
            <w:tcW w:w="5103" w:type="dxa"/>
          </w:tcPr>
          <w:p w14:paraId="53A16CF6" w14:textId="77777777" w:rsidR="00460FD1" w:rsidRPr="006029C6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2DE0317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6029C6" w14:paraId="07415DFB" w14:textId="77777777" w:rsidTr="00DA7DAC">
        <w:tc>
          <w:tcPr>
            <w:tcW w:w="5103" w:type="dxa"/>
          </w:tcPr>
          <w:p w14:paraId="32815375" w14:textId="77777777" w:rsidR="00460FD1" w:rsidRPr="006029C6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66B8E5D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6029C6" w14:paraId="157A3558" w14:textId="77777777" w:rsidTr="00DA7DAC">
        <w:tc>
          <w:tcPr>
            <w:tcW w:w="5103" w:type="dxa"/>
          </w:tcPr>
          <w:p w14:paraId="71BF11A4" w14:textId="77777777" w:rsidR="00460FD1" w:rsidRPr="006029C6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4A14A7E7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6029C6" w14:paraId="1C8B2BAE" w14:textId="77777777" w:rsidTr="00DA7DAC">
        <w:tc>
          <w:tcPr>
            <w:tcW w:w="5103" w:type="dxa"/>
          </w:tcPr>
          <w:p w14:paraId="0C5D1E14" w14:textId="77777777" w:rsidR="00460FD1" w:rsidRPr="006029C6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B57A614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6029C6" w14:paraId="63E2337F" w14:textId="77777777" w:rsidTr="00DA7DAC">
        <w:tc>
          <w:tcPr>
            <w:tcW w:w="5103" w:type="dxa"/>
          </w:tcPr>
          <w:p w14:paraId="22176098" w14:textId="77777777" w:rsidR="00460FD1" w:rsidRPr="006029C6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5E16B67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6029C6" w14:paraId="1C6EFD33" w14:textId="77777777" w:rsidTr="00DA7DAC">
        <w:tc>
          <w:tcPr>
            <w:tcW w:w="5103" w:type="dxa"/>
          </w:tcPr>
          <w:p w14:paraId="77DE6A52" w14:textId="77777777" w:rsidR="00460FD1" w:rsidRPr="006029C6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AA1CE2A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6029C6" w14:paraId="167770C5" w14:textId="77777777" w:rsidTr="00DA7DAC">
        <w:tc>
          <w:tcPr>
            <w:tcW w:w="5103" w:type="dxa"/>
          </w:tcPr>
          <w:p w14:paraId="68F43C21" w14:textId="77777777" w:rsidR="00460FD1" w:rsidRPr="006029C6" w:rsidRDefault="00460FD1" w:rsidP="00E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6029C6"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786" w:type="dxa"/>
          </w:tcPr>
          <w:p w14:paraId="7CB3BD70" w14:textId="77777777" w:rsidR="00460FD1" w:rsidRPr="006029C6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F2DEB70" w14:textId="77777777" w:rsidR="00460FD1" w:rsidRPr="006029C6" w:rsidRDefault="00460FD1" w:rsidP="00460FD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9363F81" w14:textId="5C041C87" w:rsidR="000D130C" w:rsidRPr="006029C6" w:rsidRDefault="0032418F" w:rsidP="00885283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t xml:space="preserve">1. </w:t>
      </w:r>
      <w:r w:rsidR="00F5697F" w:rsidRPr="006029C6">
        <w:rPr>
          <w:rFonts w:ascii="Tahoma" w:hAnsi="Tahoma" w:cs="Tahoma"/>
        </w:rPr>
        <w:t>Quadro informativo</w:t>
      </w:r>
    </w:p>
    <w:p w14:paraId="712F0D5B" w14:textId="77777777" w:rsidR="000D130C" w:rsidRPr="006029C6" w:rsidRDefault="000D130C" w:rsidP="00597F7D">
      <w:pPr>
        <w:spacing w:after="0" w:line="240" w:lineRule="auto"/>
        <w:jc w:val="center"/>
        <w:rPr>
          <w:rFonts w:ascii="Tahoma" w:hAnsi="Tahoma" w:cs="Tahoma"/>
        </w:rPr>
      </w:pPr>
    </w:p>
    <w:p w14:paraId="35203F90" w14:textId="1F9939F8" w:rsidR="000D130C" w:rsidRPr="006029C6" w:rsidRDefault="00D328AC" w:rsidP="00D328AC">
      <w:pPr>
        <w:spacing w:after="120"/>
        <w:rPr>
          <w:rFonts w:ascii="Tahoma" w:hAnsi="Tahoma" w:cs="Tahoma"/>
          <w:b/>
        </w:rPr>
      </w:pPr>
      <w:r w:rsidRPr="006029C6">
        <w:rPr>
          <w:rFonts w:ascii="Tahoma" w:hAnsi="Tahoma" w:cs="Tahoma"/>
          <w:b/>
        </w:rPr>
        <w:t xml:space="preserve">1.1 </w:t>
      </w:r>
      <w:r w:rsidR="000D130C" w:rsidRPr="006029C6">
        <w:rPr>
          <w:rFonts w:ascii="Tahoma" w:hAnsi="Tahoma" w:cs="Tahoma"/>
          <w:b/>
        </w:rPr>
        <w:t>Dati relativi alla persona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583"/>
        <w:gridCol w:w="1417"/>
      </w:tblGrid>
      <w:tr w:rsidR="002C7AC7" w:rsidRPr="006029C6" w14:paraId="67F0633F" w14:textId="77777777" w:rsidTr="008F372B">
        <w:tc>
          <w:tcPr>
            <w:tcW w:w="8472" w:type="dxa"/>
            <w:gridSpan w:val="2"/>
            <w:shd w:val="clear" w:color="auto" w:fill="auto"/>
          </w:tcPr>
          <w:p w14:paraId="3133598B" w14:textId="77777777" w:rsidR="002C7AC7" w:rsidRPr="006029C6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Cognome e Nome:</w:t>
            </w:r>
          </w:p>
        </w:tc>
        <w:tc>
          <w:tcPr>
            <w:tcW w:w="1417" w:type="dxa"/>
            <w:shd w:val="clear" w:color="auto" w:fill="auto"/>
          </w:tcPr>
          <w:p w14:paraId="19FF085C" w14:textId="77777777" w:rsidR="002C7AC7" w:rsidRPr="006029C6" w:rsidRDefault="008F372B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   </w:t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</w:t>
            </w:r>
          </w:p>
        </w:tc>
      </w:tr>
      <w:tr w:rsidR="008F372B" w:rsidRPr="006029C6" w14:paraId="379E79DE" w14:textId="77777777" w:rsidTr="008F372B">
        <w:tc>
          <w:tcPr>
            <w:tcW w:w="9889" w:type="dxa"/>
            <w:gridSpan w:val="3"/>
            <w:shd w:val="clear" w:color="auto" w:fill="auto"/>
          </w:tcPr>
          <w:p w14:paraId="0C1C6013" w14:textId="77777777" w:rsidR="008F372B" w:rsidRPr="006029C6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Luogo e data di nascita:</w:t>
            </w:r>
          </w:p>
        </w:tc>
      </w:tr>
      <w:tr w:rsidR="004948B8" w:rsidRPr="006029C6" w14:paraId="421CB65B" w14:textId="77777777" w:rsidTr="008F372B">
        <w:tc>
          <w:tcPr>
            <w:tcW w:w="9889" w:type="dxa"/>
            <w:gridSpan w:val="3"/>
            <w:shd w:val="clear" w:color="auto" w:fill="auto"/>
          </w:tcPr>
          <w:p w14:paraId="55B5FFA1" w14:textId="77777777" w:rsidR="004948B8" w:rsidRPr="006029C6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Residente a</w:t>
            </w:r>
            <w:r w:rsidRPr="006029C6">
              <w:rPr>
                <w:rFonts w:ascii="Tahoma" w:hAnsi="Tahoma" w:cs="Tahoma"/>
                <w:sz w:val="18"/>
                <w:szCs w:val="20"/>
              </w:rPr>
              <w:t xml:space="preserve"> (indirizzo completo)</w:t>
            </w:r>
            <w:r w:rsidRPr="006029C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8F372B" w:rsidRPr="006029C6" w14:paraId="657291F6" w14:textId="77777777" w:rsidTr="008F372B">
        <w:tc>
          <w:tcPr>
            <w:tcW w:w="4889" w:type="dxa"/>
            <w:shd w:val="clear" w:color="auto" w:fill="auto"/>
          </w:tcPr>
          <w:p w14:paraId="628C85FE" w14:textId="77777777" w:rsidR="008F372B" w:rsidRPr="006029C6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Cittadinanza: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43FD3F4F" w14:textId="77777777" w:rsidR="008F372B" w:rsidRPr="006029C6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Validità permesso di soggiorno</w:t>
            </w:r>
            <w:r w:rsidR="007C31D8" w:rsidRPr="006029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31D8" w:rsidRPr="006029C6">
              <w:rPr>
                <w:rFonts w:ascii="Tahoma" w:hAnsi="Tahoma" w:cs="Tahoma"/>
                <w:sz w:val="16"/>
                <w:szCs w:val="16"/>
              </w:rPr>
              <w:t>(facoltativo)</w:t>
            </w:r>
          </w:p>
        </w:tc>
      </w:tr>
      <w:tr w:rsidR="002C7AC7" w:rsidRPr="006029C6" w14:paraId="2229590A" w14:textId="77777777" w:rsidTr="008F372B">
        <w:tc>
          <w:tcPr>
            <w:tcW w:w="4889" w:type="dxa"/>
            <w:shd w:val="clear" w:color="auto" w:fill="auto"/>
          </w:tcPr>
          <w:p w14:paraId="77568984" w14:textId="77777777" w:rsidR="002C7AC7" w:rsidRPr="006029C6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Telefono: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4DE69685" w14:textId="77777777" w:rsidR="002C7AC7" w:rsidRPr="006029C6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4948B8" w:rsidRPr="006029C6" w14:paraId="31E1CD7B" w14:textId="77777777" w:rsidTr="008F372B">
        <w:tc>
          <w:tcPr>
            <w:tcW w:w="8472" w:type="dxa"/>
            <w:gridSpan w:val="2"/>
            <w:shd w:val="clear" w:color="auto" w:fill="auto"/>
          </w:tcPr>
          <w:p w14:paraId="27499D9D" w14:textId="77777777" w:rsidR="004948B8" w:rsidRPr="006029C6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Diagnosi:</w:t>
            </w:r>
          </w:p>
        </w:tc>
        <w:tc>
          <w:tcPr>
            <w:tcW w:w="1417" w:type="dxa"/>
            <w:shd w:val="clear" w:color="auto" w:fill="auto"/>
          </w:tcPr>
          <w:p w14:paraId="4E3066BA" w14:textId="77777777" w:rsidR="004948B8" w:rsidRPr="006029C6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6029C6">
              <w:rPr>
                <w:rFonts w:ascii="Tahoma" w:hAnsi="Tahoma" w:cs="Tahoma"/>
                <w:sz w:val="20"/>
                <w:szCs w:val="20"/>
              </w:rPr>
              <w:t xml:space="preserve"> gravità</w:t>
            </w:r>
            <w:r w:rsidR="009768AA" w:rsidRPr="006029C6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1"/>
            </w:r>
          </w:p>
        </w:tc>
      </w:tr>
      <w:tr w:rsidR="00DD26E2" w:rsidRPr="006029C6" w14:paraId="06108914" w14:textId="77777777" w:rsidTr="008F372B">
        <w:tc>
          <w:tcPr>
            <w:tcW w:w="4889" w:type="dxa"/>
            <w:shd w:val="clear" w:color="auto" w:fill="auto"/>
          </w:tcPr>
          <w:p w14:paraId="3E94AE57" w14:textId="77777777" w:rsidR="00DD26E2" w:rsidRPr="006029C6" w:rsidRDefault="00DD26E2" w:rsidP="00CD5BD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Codici ICD 10: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68F12475" w14:textId="77777777" w:rsidR="00DD26E2" w:rsidRPr="006029C6" w:rsidRDefault="00DD26E2" w:rsidP="00CD5BD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Data certificazione invalidità L.104/92:</w:t>
            </w:r>
          </w:p>
        </w:tc>
      </w:tr>
    </w:tbl>
    <w:p w14:paraId="6374A6F0" w14:textId="5451A227" w:rsidR="008A142F" w:rsidRPr="006029C6" w:rsidRDefault="00D328AC" w:rsidP="00D328AC">
      <w:pPr>
        <w:spacing w:before="480" w:after="120"/>
        <w:rPr>
          <w:rFonts w:ascii="Tahoma" w:hAnsi="Tahoma" w:cs="Tahoma"/>
          <w:b/>
        </w:rPr>
      </w:pPr>
      <w:r w:rsidRPr="006029C6">
        <w:rPr>
          <w:rFonts w:ascii="Tahoma" w:hAnsi="Tahoma" w:cs="Tahoma"/>
          <w:b/>
        </w:rPr>
        <w:t xml:space="preserve">1.2 </w:t>
      </w:r>
      <w:r w:rsidR="008A142F" w:rsidRPr="006029C6">
        <w:rPr>
          <w:rFonts w:ascii="Tahoma" w:hAnsi="Tahoma" w:cs="Tahoma"/>
          <w:b/>
        </w:rPr>
        <w:t>Nucleo familiare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1134"/>
        <w:gridCol w:w="1984"/>
        <w:gridCol w:w="1276"/>
        <w:gridCol w:w="992"/>
      </w:tblGrid>
      <w:tr w:rsidR="009937D7" w:rsidRPr="006029C6" w14:paraId="6447C8C6" w14:textId="77777777" w:rsidTr="009937D7">
        <w:trPr>
          <w:trHeight w:val="350"/>
        </w:trPr>
        <w:tc>
          <w:tcPr>
            <w:tcW w:w="1204" w:type="dxa"/>
            <w:vAlign w:val="center"/>
          </w:tcPr>
          <w:p w14:paraId="0D353AD4" w14:textId="77777777" w:rsidR="009937D7" w:rsidRPr="006029C6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Relazione di parentela</w:t>
            </w:r>
          </w:p>
        </w:tc>
        <w:tc>
          <w:tcPr>
            <w:tcW w:w="3261" w:type="dxa"/>
            <w:vAlign w:val="center"/>
          </w:tcPr>
          <w:p w14:paraId="4E1E913C" w14:textId="77777777" w:rsidR="009937D7" w:rsidRPr="006029C6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05B689CF" w14:textId="77777777" w:rsidR="009937D7" w:rsidRPr="006029C6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Data di nascita</w:t>
            </w:r>
          </w:p>
        </w:tc>
        <w:tc>
          <w:tcPr>
            <w:tcW w:w="1984" w:type="dxa"/>
            <w:vAlign w:val="center"/>
          </w:tcPr>
          <w:p w14:paraId="46D189F7" w14:textId="77777777" w:rsidR="009937D7" w:rsidRPr="006029C6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Professione</w:t>
            </w:r>
          </w:p>
        </w:tc>
        <w:tc>
          <w:tcPr>
            <w:tcW w:w="1276" w:type="dxa"/>
            <w:vAlign w:val="center"/>
          </w:tcPr>
          <w:p w14:paraId="380FB3CD" w14:textId="23DFB3C6" w:rsidR="009937D7" w:rsidRPr="006029C6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Telefono</w:t>
            </w:r>
          </w:p>
        </w:tc>
        <w:tc>
          <w:tcPr>
            <w:tcW w:w="992" w:type="dxa"/>
            <w:vAlign w:val="center"/>
          </w:tcPr>
          <w:p w14:paraId="6FA6924F" w14:textId="15AE0B5F" w:rsidR="009937D7" w:rsidRPr="006029C6" w:rsidRDefault="009937D7" w:rsidP="009937D7">
            <w:pPr>
              <w:pStyle w:val="Titolo"/>
              <w:rPr>
                <w:rFonts w:ascii="Tahoma" w:hAnsi="Tahoma" w:cs="Tahoma"/>
                <w:b w:val="0"/>
                <w:bCs/>
                <w:sz w:val="17"/>
              </w:rPr>
            </w:pPr>
            <w:r w:rsidRPr="006029C6">
              <w:rPr>
                <w:rFonts w:ascii="Tahoma" w:hAnsi="Tahoma" w:cs="Tahoma"/>
                <w:b w:val="0"/>
                <w:bCs/>
                <w:sz w:val="17"/>
              </w:rPr>
              <w:t>Non convivente</w:t>
            </w:r>
          </w:p>
        </w:tc>
      </w:tr>
      <w:tr w:rsidR="009937D7" w:rsidRPr="006029C6" w14:paraId="41E8FFB8" w14:textId="77777777" w:rsidTr="009937D7">
        <w:tc>
          <w:tcPr>
            <w:tcW w:w="1204" w:type="dxa"/>
          </w:tcPr>
          <w:p w14:paraId="30EE394F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t>Padre</w:t>
            </w:r>
          </w:p>
        </w:tc>
        <w:tc>
          <w:tcPr>
            <w:tcW w:w="3261" w:type="dxa"/>
          </w:tcPr>
          <w:p w14:paraId="3E195C53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7A0B6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DD47AC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0BFEE" w14:textId="2065D60A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137E81" w14:textId="796B50A3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6029C6" w14:paraId="1FE67FB3" w14:textId="77777777" w:rsidTr="009937D7">
        <w:tc>
          <w:tcPr>
            <w:tcW w:w="1204" w:type="dxa"/>
          </w:tcPr>
          <w:p w14:paraId="22A6FC34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t>Madre</w:t>
            </w:r>
          </w:p>
        </w:tc>
        <w:tc>
          <w:tcPr>
            <w:tcW w:w="3261" w:type="dxa"/>
          </w:tcPr>
          <w:p w14:paraId="7B261FDE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184B5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6CCD60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F6DF5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0FA981" w14:textId="5993D315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6029C6" w14:paraId="6F394B95" w14:textId="77777777" w:rsidTr="009937D7">
        <w:tc>
          <w:tcPr>
            <w:tcW w:w="1204" w:type="dxa"/>
          </w:tcPr>
          <w:p w14:paraId="68BDB497" w14:textId="03CB36C5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t xml:space="preserve">Fratello/ </w:t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sorella</w:t>
            </w:r>
          </w:p>
        </w:tc>
        <w:tc>
          <w:tcPr>
            <w:tcW w:w="3261" w:type="dxa"/>
          </w:tcPr>
          <w:p w14:paraId="50C5F865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717FA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BFB121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68AA76" w14:textId="77777777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FB1AA0" w14:textId="1715A7BF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6029C6" w14:paraId="544E9031" w14:textId="77777777" w:rsidTr="009937D7">
        <w:tc>
          <w:tcPr>
            <w:tcW w:w="1204" w:type="dxa"/>
            <w:tcBorders>
              <w:bottom w:val="single" w:sz="4" w:space="0" w:color="auto"/>
            </w:tcBorders>
          </w:tcPr>
          <w:p w14:paraId="04157CB5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5DDCAF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E7F080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0250EB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82FBB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E708EE" w14:textId="34D0F911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6029C6" w14:paraId="0B4EB5C1" w14:textId="77777777" w:rsidTr="009937D7">
        <w:tc>
          <w:tcPr>
            <w:tcW w:w="1204" w:type="dxa"/>
            <w:tcBorders>
              <w:bottom w:val="single" w:sz="4" w:space="0" w:color="auto"/>
            </w:tcBorders>
          </w:tcPr>
          <w:p w14:paraId="64FE79B2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18F8FF6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92923B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00AE4F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19119" w14:textId="77777777" w:rsidR="009937D7" w:rsidRPr="006029C6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2BF47A" w14:textId="4FEFE13C" w:rsidR="009937D7" w:rsidRPr="006029C6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</w:r>
            <w:r w:rsidR="0025613E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6029C6" w14:paraId="1C12506D" w14:textId="77777777" w:rsidTr="009937D7"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F60E3" w14:textId="77777777" w:rsidR="009937D7" w:rsidRPr="006029C6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4D203" w14:textId="77777777" w:rsidR="009937D7" w:rsidRPr="006029C6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98600" w14:textId="77777777" w:rsidR="009937D7" w:rsidRPr="006029C6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6575D" w14:textId="77777777" w:rsidR="009937D7" w:rsidRPr="006029C6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2CBF" w14:textId="77777777" w:rsidR="009937D7" w:rsidRPr="006029C6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24873" w14:textId="4A88514F" w:rsidR="009937D7" w:rsidRPr="006029C6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7C627BB6" w14:textId="73FF61D8" w:rsidR="00885283" w:rsidRPr="006029C6" w:rsidRDefault="00885283" w:rsidP="00FB4A5D">
      <w:pPr>
        <w:pStyle w:val="Titolo"/>
        <w:spacing w:before="120" w:after="120"/>
        <w:jc w:val="both"/>
        <w:rPr>
          <w:rFonts w:ascii="Tahoma" w:hAnsi="Tahoma" w:cs="Tahoma"/>
          <w:sz w:val="20"/>
        </w:rPr>
      </w:pPr>
      <w:r w:rsidRPr="006029C6">
        <w:rPr>
          <w:rFonts w:ascii="Tahoma" w:hAnsi="Tahoma" w:cs="Tahoma"/>
          <w:sz w:val="20"/>
        </w:rPr>
        <w:t xml:space="preserve">Altre informazioni utili sulla famiglia e sul contesto sociale in cui vive </w:t>
      </w:r>
      <w:r w:rsidRPr="00A758F6">
        <w:rPr>
          <w:rFonts w:ascii="Tahoma" w:hAnsi="Tahoma" w:cs="Tahoma"/>
          <w:b w:val="0"/>
          <w:sz w:val="18"/>
          <w:szCs w:val="18"/>
        </w:rPr>
        <w:t>(vicinato, associazioni, etc.)</w:t>
      </w:r>
      <w:r w:rsidRPr="006029C6">
        <w:rPr>
          <w:rFonts w:ascii="Tahoma" w:hAnsi="Tahoma" w:cs="Tahoma"/>
          <w:sz w:val="20"/>
        </w:rPr>
        <w:t xml:space="preserve"> </w:t>
      </w:r>
    </w:p>
    <w:p w14:paraId="1385EB84" w14:textId="52AE6C12" w:rsidR="00A1619B" w:rsidRPr="006029C6" w:rsidRDefault="00A1619B" w:rsidP="00A1619B">
      <w:pPr>
        <w:spacing w:after="1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…</w:t>
      </w:r>
    </w:p>
    <w:p w14:paraId="0874D831" w14:textId="77777777" w:rsidR="009937D7" w:rsidRPr="006029C6" w:rsidRDefault="009937D7" w:rsidP="00A1619B">
      <w:pPr>
        <w:spacing w:after="120"/>
        <w:rPr>
          <w:rFonts w:ascii="Tahoma" w:hAnsi="Tahoma" w:cs="Tahoma"/>
          <w:sz w:val="20"/>
          <w:szCs w:val="20"/>
        </w:rPr>
      </w:pPr>
    </w:p>
    <w:p w14:paraId="6CB2205B" w14:textId="5E318EDE" w:rsidR="00885283" w:rsidRPr="006029C6" w:rsidRDefault="00885283" w:rsidP="00885283">
      <w:pPr>
        <w:spacing w:after="120"/>
        <w:rPr>
          <w:rFonts w:ascii="Tahoma" w:hAnsi="Tahoma" w:cs="Tahoma"/>
          <w:b/>
          <w:bCs/>
        </w:rPr>
      </w:pPr>
      <w:r w:rsidRPr="006029C6">
        <w:rPr>
          <w:rFonts w:ascii="Tahoma" w:hAnsi="Tahoma" w:cs="Tahoma"/>
          <w:b/>
          <w:bCs/>
        </w:rPr>
        <w:t>1.3 Descrizione del</w:t>
      </w:r>
      <w:r w:rsidR="00965F7A" w:rsidRPr="006029C6">
        <w:rPr>
          <w:rFonts w:ascii="Tahoma" w:hAnsi="Tahoma" w:cs="Tahoma"/>
          <w:b/>
          <w:bCs/>
        </w:rPr>
        <w:t xml:space="preserve"> bambino</w:t>
      </w:r>
      <w:r w:rsidR="00795EFF" w:rsidRPr="006029C6">
        <w:rPr>
          <w:rFonts w:ascii="Tahoma" w:hAnsi="Tahoma" w:cs="Tahoma"/>
          <w:b/>
          <w:bCs/>
        </w:rPr>
        <w:t>/a</w:t>
      </w:r>
    </w:p>
    <w:p w14:paraId="08903C12" w14:textId="77777777" w:rsidR="00885283" w:rsidRPr="006029C6" w:rsidRDefault="00885283" w:rsidP="00885283">
      <w:pPr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18"/>
          <w:szCs w:val="18"/>
        </w:rPr>
        <w:t>A cura dei genitori o esercenti la responsabilità genitoriale ovvero di altri componenti del GLO</w:t>
      </w:r>
    </w:p>
    <w:p w14:paraId="7B6C3A55" w14:textId="733AFF89" w:rsidR="00885283" w:rsidRPr="006029C6" w:rsidRDefault="00076888" w:rsidP="00076888">
      <w:pPr>
        <w:spacing w:after="1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…</w:t>
      </w:r>
    </w:p>
    <w:p w14:paraId="57212E62" w14:textId="77777777" w:rsidR="00885283" w:rsidRPr="006029C6" w:rsidRDefault="00885283" w:rsidP="00885283">
      <w:pPr>
        <w:spacing w:before="60" w:after="60" w:line="240" w:lineRule="auto"/>
        <w:rPr>
          <w:rFonts w:ascii="Tahoma" w:hAnsi="Tahoma" w:cs="Tahoma"/>
          <w:sz w:val="20"/>
          <w:szCs w:val="20"/>
        </w:rPr>
      </w:pPr>
    </w:p>
    <w:p w14:paraId="07FE9185" w14:textId="62C8CA0B" w:rsidR="00885283" w:rsidRPr="006029C6" w:rsidRDefault="00885283" w:rsidP="00885283">
      <w:pPr>
        <w:spacing w:before="60" w:after="60" w:line="240" w:lineRule="auto"/>
        <w:rPr>
          <w:rFonts w:ascii="Tahoma" w:hAnsi="Tahoma" w:cs="Tahoma"/>
          <w:b/>
          <w:bCs/>
          <w:sz w:val="20"/>
          <w:szCs w:val="20"/>
        </w:rPr>
      </w:pPr>
      <w:r w:rsidRPr="006029C6">
        <w:rPr>
          <w:rFonts w:ascii="Tahoma" w:hAnsi="Tahoma" w:cs="Tahoma"/>
          <w:b/>
          <w:bCs/>
          <w:sz w:val="20"/>
          <w:szCs w:val="20"/>
        </w:rPr>
        <w:t>Altri elementi significativi che caratterizzano la sua personalità e la sua storia</w:t>
      </w:r>
    </w:p>
    <w:p w14:paraId="52F050E8" w14:textId="72AEEB57" w:rsidR="00727889" w:rsidRPr="006029C6" w:rsidRDefault="00ED7A53" w:rsidP="009937D7">
      <w:pPr>
        <w:rPr>
          <w:rFonts w:ascii="Tahoma" w:hAnsi="Tahoma" w:cs="Tahoma"/>
          <w:bCs/>
          <w:sz w:val="18"/>
          <w:szCs w:val="18"/>
        </w:rPr>
      </w:pPr>
      <w:r w:rsidRPr="006029C6">
        <w:rPr>
          <w:rFonts w:ascii="Tahoma" w:hAnsi="Tahoma" w:cs="Tahoma"/>
          <w:sz w:val="18"/>
          <w:szCs w:val="18"/>
        </w:rPr>
        <w:t>A cura degli insegnanti</w:t>
      </w:r>
      <w:r w:rsidRPr="006029C6">
        <w:rPr>
          <w:rFonts w:ascii="Tahoma" w:hAnsi="Tahoma" w:cs="Tahoma"/>
          <w:bCs/>
          <w:sz w:val="18"/>
          <w:szCs w:val="18"/>
        </w:rPr>
        <w:t xml:space="preserve"> </w:t>
      </w:r>
    </w:p>
    <w:p w14:paraId="2EBF9BE6" w14:textId="73C7CC2A" w:rsidR="00076888" w:rsidRPr="006029C6" w:rsidRDefault="00076888" w:rsidP="00076888">
      <w:pPr>
        <w:spacing w:before="120" w:after="12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</w:t>
      </w:r>
    </w:p>
    <w:p w14:paraId="6D8770F5" w14:textId="77777777" w:rsidR="00885283" w:rsidRPr="006029C6" w:rsidRDefault="00885283" w:rsidP="00885283">
      <w:pPr>
        <w:spacing w:before="60" w:after="6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885283" w:rsidRPr="006029C6" w14:paraId="59DA54D0" w14:textId="77777777" w:rsidTr="006F5698">
        <w:tc>
          <w:tcPr>
            <w:tcW w:w="9889" w:type="dxa"/>
            <w:gridSpan w:val="2"/>
            <w:shd w:val="clear" w:color="auto" w:fill="auto"/>
          </w:tcPr>
          <w:p w14:paraId="47B08490" w14:textId="77777777" w:rsidR="00885283" w:rsidRPr="006029C6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Problematiche di salute e/o comportamentali di cui tener conto (es. crisi epilettiche, problemi particolari, allergie, ...) e modalità di gestione di eventuali emergenze:</w:t>
            </w:r>
          </w:p>
        </w:tc>
      </w:tr>
      <w:tr w:rsidR="00885283" w:rsidRPr="006029C6" w14:paraId="2334DA46" w14:textId="77777777" w:rsidTr="006F5698">
        <w:tc>
          <w:tcPr>
            <w:tcW w:w="3652" w:type="dxa"/>
            <w:shd w:val="clear" w:color="auto" w:fill="auto"/>
          </w:tcPr>
          <w:p w14:paraId="27F49ADD" w14:textId="77777777" w:rsidR="00885283" w:rsidRPr="006029C6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Assunzione di farmaci:</w:t>
            </w:r>
            <w:r w:rsidRPr="006029C6">
              <w:rPr>
                <w:rFonts w:ascii="Tahoma" w:hAnsi="Tahoma" w:cs="Tahoma"/>
                <w:sz w:val="20"/>
              </w:rPr>
              <w:tab/>
            </w:r>
            <w:r w:rsidRPr="006029C6">
              <w:rPr>
                <w:rFonts w:ascii="Tahoma" w:hAnsi="Tahoma" w:cs="Tahoma"/>
                <w:sz w:val="20"/>
              </w:rPr>
              <w:tab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6029C6">
              <w:rPr>
                <w:rFonts w:ascii="Tahoma" w:hAnsi="Tahoma" w:cs="Tahoma"/>
                <w:sz w:val="20"/>
              </w:rPr>
              <w:t>NO</w:t>
            </w:r>
          </w:p>
        </w:tc>
        <w:tc>
          <w:tcPr>
            <w:tcW w:w="6237" w:type="dxa"/>
            <w:shd w:val="clear" w:color="auto" w:fill="auto"/>
          </w:tcPr>
          <w:p w14:paraId="6DE5C7F4" w14:textId="77777777" w:rsidR="00885283" w:rsidRPr="006029C6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6029C6">
              <w:rPr>
                <w:rFonts w:ascii="Tahoma" w:hAnsi="Tahoma" w:cs="Tahoma"/>
                <w:sz w:val="20"/>
              </w:rPr>
              <w:t xml:space="preserve">SI </w:t>
            </w:r>
            <w:r w:rsidRPr="006029C6">
              <w:rPr>
                <w:rFonts w:ascii="Tahoma" w:hAnsi="Tahoma" w:cs="Tahoma"/>
                <w:sz w:val="18"/>
              </w:rPr>
              <w:t>specificare tipo e frequenza:</w:t>
            </w:r>
          </w:p>
        </w:tc>
      </w:tr>
      <w:tr w:rsidR="00885283" w:rsidRPr="006029C6" w14:paraId="3C488658" w14:textId="77777777" w:rsidTr="006F5698">
        <w:tc>
          <w:tcPr>
            <w:tcW w:w="3652" w:type="dxa"/>
            <w:shd w:val="clear" w:color="auto" w:fill="auto"/>
          </w:tcPr>
          <w:p w14:paraId="3DA66202" w14:textId="77777777" w:rsidR="00885283" w:rsidRPr="006029C6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Assunzione di farmaci a scuola:</w:t>
            </w:r>
            <w:r w:rsidRPr="006029C6">
              <w:rPr>
                <w:rFonts w:ascii="Tahoma" w:hAnsi="Tahoma" w:cs="Tahoma"/>
                <w:sz w:val="20"/>
              </w:rPr>
              <w:tab/>
              <w:t xml:space="preserve"> </w:t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6029C6">
              <w:rPr>
                <w:rFonts w:ascii="Tahoma" w:hAnsi="Tahoma" w:cs="Tahoma"/>
                <w:sz w:val="20"/>
              </w:rPr>
              <w:t>NO</w:t>
            </w:r>
          </w:p>
        </w:tc>
        <w:tc>
          <w:tcPr>
            <w:tcW w:w="6237" w:type="dxa"/>
            <w:shd w:val="clear" w:color="auto" w:fill="auto"/>
          </w:tcPr>
          <w:p w14:paraId="330AB182" w14:textId="77777777" w:rsidR="00885283" w:rsidRPr="006029C6" w:rsidRDefault="00885283" w:rsidP="006F5698">
            <w:pPr>
              <w:spacing w:before="120" w:after="120"/>
              <w:ind w:left="10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6029C6">
              <w:rPr>
                <w:rFonts w:ascii="Tahoma" w:hAnsi="Tahoma" w:cs="Tahoma"/>
                <w:sz w:val="20"/>
              </w:rPr>
              <w:t xml:space="preserve">SI </w:t>
            </w:r>
            <w:r w:rsidRPr="006029C6">
              <w:rPr>
                <w:rFonts w:ascii="Tahoma" w:hAnsi="Tahoma" w:cs="Tahoma"/>
                <w:sz w:val="18"/>
              </w:rPr>
              <w:t>specificare tipo e frequenza e chi ne è responsabile</w:t>
            </w:r>
            <w:r w:rsidRPr="006029C6">
              <w:rPr>
                <w:rFonts w:ascii="Tahoma" w:hAnsi="Tahoma" w:cs="Tahoma"/>
                <w:sz w:val="20"/>
              </w:rPr>
              <w:t>:</w:t>
            </w:r>
          </w:p>
        </w:tc>
      </w:tr>
      <w:tr w:rsidR="00885283" w:rsidRPr="006029C6" w14:paraId="286C4DAE" w14:textId="77777777" w:rsidTr="006F5698">
        <w:tc>
          <w:tcPr>
            <w:tcW w:w="9889" w:type="dxa"/>
            <w:gridSpan w:val="2"/>
            <w:shd w:val="clear" w:color="auto" w:fill="auto"/>
          </w:tcPr>
          <w:p w14:paraId="4556A7B3" w14:textId="77777777" w:rsidR="00885283" w:rsidRPr="006029C6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Intolleranze alimentari e diete particolari:</w:t>
            </w:r>
          </w:p>
        </w:tc>
      </w:tr>
      <w:tr w:rsidR="00885283" w:rsidRPr="006029C6" w14:paraId="5EFE2F0C" w14:textId="77777777" w:rsidTr="006F5698">
        <w:tc>
          <w:tcPr>
            <w:tcW w:w="9889" w:type="dxa"/>
            <w:gridSpan w:val="2"/>
            <w:shd w:val="clear" w:color="auto" w:fill="auto"/>
          </w:tcPr>
          <w:p w14:paraId="5DECC2E8" w14:textId="43996752" w:rsidR="00885283" w:rsidRPr="006029C6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Utilizzo di ausili tecnici per la comunicazione o la mobilità:</w:t>
            </w:r>
          </w:p>
        </w:tc>
      </w:tr>
    </w:tbl>
    <w:p w14:paraId="4A7B7874" w14:textId="319A192E" w:rsidR="00885283" w:rsidRPr="006029C6" w:rsidRDefault="00885283" w:rsidP="00F974A6">
      <w:pPr>
        <w:keepNext/>
        <w:keepLines/>
        <w:spacing w:before="12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  <w:lang w:eastAsia="it-IT"/>
        </w:rPr>
      </w:pPr>
    </w:p>
    <w:p w14:paraId="7FC4C05D" w14:textId="77777777" w:rsidR="00795EFF" w:rsidRPr="006029C6" w:rsidRDefault="00795EFF" w:rsidP="00F974A6">
      <w:pPr>
        <w:keepNext/>
        <w:keepLines/>
        <w:spacing w:before="12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  <w:lang w:eastAsia="it-IT"/>
        </w:rPr>
      </w:pPr>
    </w:p>
    <w:p w14:paraId="13A248AD" w14:textId="26B82D08" w:rsidR="00B074EC" w:rsidRPr="006029C6" w:rsidRDefault="00B074EC" w:rsidP="00B074EC">
      <w:pPr>
        <w:spacing w:before="120" w:after="0"/>
        <w:rPr>
          <w:rFonts w:ascii="Tahoma" w:eastAsia="Tahoma" w:hAnsi="Tahoma" w:cs="Tahoma"/>
          <w:bCs/>
          <w:color w:val="FF0000"/>
          <w:sz w:val="20"/>
          <w:szCs w:val="20"/>
        </w:rPr>
      </w:pPr>
      <w:r w:rsidRPr="006029C6">
        <w:rPr>
          <w:rFonts w:ascii="Tahoma" w:hAnsi="Tahoma" w:cs="Tahoma"/>
          <w:b/>
          <w:bCs/>
        </w:rPr>
        <w:t>Interventi e attività extrascolastiche attive</w:t>
      </w:r>
      <w:r w:rsidR="008C4753" w:rsidRPr="006029C6">
        <w:rPr>
          <w:rFonts w:ascii="Tahoma" w:hAnsi="Tahoma" w:cs="Tahoma"/>
          <w:b/>
          <w:bCs/>
        </w:rPr>
        <w:t xml:space="preserve"> scolastico</w:t>
      </w:r>
      <w:r w:rsidR="008C4753" w:rsidRPr="006029C6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850"/>
        <w:gridCol w:w="1555"/>
        <w:gridCol w:w="3123"/>
        <w:gridCol w:w="2126"/>
      </w:tblGrid>
      <w:tr w:rsidR="00B074EC" w:rsidRPr="006029C6" w14:paraId="7A7860B2" w14:textId="77777777" w:rsidTr="00076888">
        <w:trPr>
          <w:trHeight w:val="1066"/>
        </w:trPr>
        <w:tc>
          <w:tcPr>
            <w:tcW w:w="2269" w:type="dxa"/>
          </w:tcPr>
          <w:p w14:paraId="53CAC33B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 w:rsidRPr="006029C6"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50" w:type="dxa"/>
          </w:tcPr>
          <w:p w14:paraId="24B07E1F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555" w:type="dxa"/>
          </w:tcPr>
          <w:p w14:paraId="21E33897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123" w:type="dxa"/>
          </w:tcPr>
          <w:p w14:paraId="24FEBDB7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6" w:type="dxa"/>
          </w:tcPr>
          <w:p w14:paraId="5BC0EC8C" w14:textId="77777777" w:rsidR="00B074EC" w:rsidRPr="006029C6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133F9340" w14:textId="77777777" w:rsidR="00B074EC" w:rsidRPr="006029C6" w:rsidRDefault="00B074EC" w:rsidP="006F569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14:paraId="0900B04E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 w:rsidRPr="006029C6">
              <w:rPr>
                <w:rFonts w:ascii="Tahoma" w:eastAsia="Tahoma" w:hAnsi="Tahoma" w:cs="Tahoma"/>
                <w:sz w:val="18"/>
                <w:szCs w:val="18"/>
              </w:rPr>
              <w:tab/>
            </w:r>
            <w:r w:rsidRPr="006029C6"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B074EC" w:rsidRPr="006029C6" w14:paraId="5B771CE1" w14:textId="77777777" w:rsidTr="00076888">
        <w:trPr>
          <w:trHeight w:val="610"/>
        </w:trPr>
        <w:tc>
          <w:tcPr>
            <w:tcW w:w="2269" w:type="dxa"/>
          </w:tcPr>
          <w:p w14:paraId="77228DFD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50" w:type="dxa"/>
          </w:tcPr>
          <w:p w14:paraId="03AE1089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7BD015B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123" w:type="dxa"/>
          </w:tcPr>
          <w:p w14:paraId="38E9D2A1" w14:textId="77777777" w:rsidR="00B074EC" w:rsidRPr="006029C6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6" w:type="dxa"/>
          </w:tcPr>
          <w:p w14:paraId="7D424AC5" w14:textId="77777777" w:rsidR="00B074EC" w:rsidRPr="006029C6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733B5110" w14:textId="77777777" w:rsidR="00B074EC" w:rsidRPr="006029C6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</w:p>
          <w:p w14:paraId="45A1C96D" w14:textId="77777777" w:rsidR="00B074EC" w:rsidRPr="006029C6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AB922C0" w14:textId="77777777" w:rsidR="00B074EC" w:rsidRPr="006029C6" w:rsidRDefault="00B074EC" w:rsidP="006F569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14:paraId="35B376A5" w14:textId="77777777" w:rsidR="002B32A0" w:rsidRPr="006029C6" w:rsidRDefault="002B32A0" w:rsidP="002D77D9">
      <w:pPr>
        <w:spacing w:before="360" w:after="120"/>
        <w:rPr>
          <w:rFonts w:ascii="Tahoma" w:hAnsi="Tahoma" w:cs="Tahoma"/>
          <w:b/>
          <w:sz w:val="20"/>
          <w:szCs w:val="20"/>
        </w:rPr>
      </w:pPr>
    </w:p>
    <w:p w14:paraId="3CDFA062" w14:textId="77777777" w:rsidR="002B32A0" w:rsidRPr="006029C6" w:rsidRDefault="002B32A0" w:rsidP="002D77D9">
      <w:pPr>
        <w:spacing w:before="360" w:after="120"/>
        <w:rPr>
          <w:rFonts w:ascii="Tahoma" w:hAnsi="Tahoma" w:cs="Tahoma"/>
          <w:b/>
          <w:sz w:val="20"/>
          <w:szCs w:val="20"/>
        </w:rPr>
      </w:pPr>
    </w:p>
    <w:p w14:paraId="09F57167" w14:textId="40DB6C89" w:rsidR="002D77D9" w:rsidRPr="006029C6" w:rsidRDefault="002D77D9" w:rsidP="002D77D9">
      <w:pPr>
        <w:spacing w:before="360" w:after="120"/>
        <w:rPr>
          <w:rFonts w:ascii="Tahoma" w:hAnsi="Tahoma" w:cs="Tahoma"/>
          <w:b/>
          <w:sz w:val="20"/>
          <w:szCs w:val="20"/>
        </w:rPr>
      </w:pPr>
      <w:r w:rsidRPr="006029C6">
        <w:rPr>
          <w:rFonts w:ascii="Tahoma" w:hAnsi="Tahoma" w:cs="Tahoma"/>
          <w:b/>
          <w:sz w:val="20"/>
          <w:szCs w:val="20"/>
        </w:rPr>
        <w:lastRenderedPageBreak/>
        <w:t>Curriculum scolastico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047"/>
        <w:gridCol w:w="2906"/>
        <w:gridCol w:w="851"/>
        <w:gridCol w:w="992"/>
        <w:gridCol w:w="992"/>
      </w:tblGrid>
      <w:tr w:rsidR="002D77D9" w:rsidRPr="006029C6" w14:paraId="0CE028A5" w14:textId="77777777" w:rsidTr="00C43DD6">
        <w:trPr>
          <w:trHeight w:val="350"/>
        </w:trPr>
        <w:tc>
          <w:tcPr>
            <w:tcW w:w="1135" w:type="dxa"/>
          </w:tcPr>
          <w:p w14:paraId="280C312B" w14:textId="77777777" w:rsidR="002D77D9" w:rsidRPr="006029C6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Anno scolastico</w:t>
            </w:r>
          </w:p>
        </w:tc>
        <w:tc>
          <w:tcPr>
            <w:tcW w:w="3047" w:type="dxa"/>
          </w:tcPr>
          <w:p w14:paraId="76C713A9" w14:textId="77777777" w:rsidR="002D77D9" w:rsidRPr="006029C6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Istituto</w:t>
            </w:r>
          </w:p>
        </w:tc>
        <w:tc>
          <w:tcPr>
            <w:tcW w:w="2906" w:type="dxa"/>
          </w:tcPr>
          <w:p w14:paraId="4E4A40D1" w14:textId="77777777" w:rsidR="002D77D9" w:rsidRPr="006029C6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Scuola/Plesso</w:t>
            </w:r>
          </w:p>
        </w:tc>
        <w:tc>
          <w:tcPr>
            <w:tcW w:w="851" w:type="dxa"/>
          </w:tcPr>
          <w:p w14:paraId="11A566AC" w14:textId="783A614C" w:rsidR="002D77D9" w:rsidRPr="006029C6" w:rsidRDefault="00C43DD6" w:rsidP="006F5698">
            <w:pPr>
              <w:pStyle w:val="Titolo"/>
              <w:rPr>
                <w:rFonts w:ascii="Tahoma" w:hAnsi="Tahoma" w:cs="Tahoma"/>
                <w:sz w:val="17"/>
              </w:rPr>
            </w:pPr>
            <w:r>
              <w:rPr>
                <w:rFonts w:ascii="Tahoma" w:hAnsi="Tahoma" w:cs="Tahoma"/>
                <w:sz w:val="17"/>
              </w:rPr>
              <w:t>Sezione</w:t>
            </w:r>
          </w:p>
        </w:tc>
        <w:tc>
          <w:tcPr>
            <w:tcW w:w="992" w:type="dxa"/>
          </w:tcPr>
          <w:p w14:paraId="116098AC" w14:textId="77777777" w:rsidR="002D77D9" w:rsidRPr="006029C6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Ore sostegno</w:t>
            </w:r>
          </w:p>
        </w:tc>
        <w:tc>
          <w:tcPr>
            <w:tcW w:w="992" w:type="dxa"/>
          </w:tcPr>
          <w:p w14:paraId="41CDBD33" w14:textId="77777777" w:rsidR="002D77D9" w:rsidRPr="006029C6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Ore altro operatore</w:t>
            </w:r>
          </w:p>
        </w:tc>
      </w:tr>
      <w:tr w:rsidR="002D77D9" w:rsidRPr="006029C6" w14:paraId="50D03603" w14:textId="77777777" w:rsidTr="00C43DD6">
        <w:tc>
          <w:tcPr>
            <w:tcW w:w="1135" w:type="dxa"/>
          </w:tcPr>
          <w:p w14:paraId="0E83F0A0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76B2E3D1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906" w:type="dxa"/>
          </w:tcPr>
          <w:p w14:paraId="47DAC3E2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14:paraId="2E9991CA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547AC04F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04306CF2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6029C6" w14:paraId="3404E4EB" w14:textId="77777777" w:rsidTr="00C43DD6">
        <w:tc>
          <w:tcPr>
            <w:tcW w:w="1135" w:type="dxa"/>
          </w:tcPr>
          <w:p w14:paraId="5EB4F079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5E7A3490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906" w:type="dxa"/>
          </w:tcPr>
          <w:p w14:paraId="113F53A7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14:paraId="4578F141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4BCC1E4F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70B3926A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6029C6" w14:paraId="211A427D" w14:textId="77777777" w:rsidTr="00C43DD6">
        <w:tc>
          <w:tcPr>
            <w:tcW w:w="1135" w:type="dxa"/>
          </w:tcPr>
          <w:p w14:paraId="3ACEE151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2DA6A104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906" w:type="dxa"/>
          </w:tcPr>
          <w:p w14:paraId="6C7BDFF5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851" w:type="dxa"/>
          </w:tcPr>
          <w:p w14:paraId="674B9B1C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5A8A6A98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0B2838DE" w14:textId="77777777" w:rsidR="002D77D9" w:rsidRPr="006029C6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6029C6" w14:paraId="02ADB01B" w14:textId="77777777" w:rsidTr="00C43DD6">
        <w:tc>
          <w:tcPr>
            <w:tcW w:w="1135" w:type="dxa"/>
          </w:tcPr>
          <w:p w14:paraId="077584D7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4275CDE6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906" w:type="dxa"/>
          </w:tcPr>
          <w:p w14:paraId="3C68C752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851" w:type="dxa"/>
          </w:tcPr>
          <w:p w14:paraId="1AB37BAB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</w:tcPr>
          <w:p w14:paraId="729C11A8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</w:tcPr>
          <w:p w14:paraId="685E3F42" w14:textId="77777777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2D77D9" w:rsidRPr="006029C6" w14:paraId="10ED7FAC" w14:textId="77777777" w:rsidTr="002D77D9">
        <w:tc>
          <w:tcPr>
            <w:tcW w:w="9923" w:type="dxa"/>
            <w:gridSpan w:val="6"/>
          </w:tcPr>
          <w:p w14:paraId="5C49A937" w14:textId="6B0D3E7E" w:rsidR="002D77D9" w:rsidRPr="006029C6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 xml:space="preserve">Eventuali non ammissioni alla </w:t>
            </w:r>
            <w:r w:rsidR="00C43DD6">
              <w:rPr>
                <w:rFonts w:ascii="Tahoma" w:hAnsi="Tahoma" w:cs="Tahoma"/>
                <w:b w:val="0"/>
                <w:sz w:val="18"/>
              </w:rPr>
              <w:t>sezione</w:t>
            </w:r>
            <w:r w:rsidRPr="006029C6">
              <w:rPr>
                <w:rFonts w:ascii="Tahoma" w:hAnsi="Tahoma" w:cs="Tahoma"/>
                <w:b w:val="0"/>
                <w:sz w:val="18"/>
              </w:rPr>
              <w:t xml:space="preserve"> successiva (specificare): </w:t>
            </w:r>
          </w:p>
        </w:tc>
      </w:tr>
    </w:tbl>
    <w:p w14:paraId="4FC3147A" w14:textId="402309E2" w:rsidR="002D77D9" w:rsidRPr="006029C6" w:rsidRDefault="002D77D9" w:rsidP="00FD6E1D">
      <w:pPr>
        <w:rPr>
          <w:rFonts w:ascii="Tahoma" w:hAnsi="Tahoma" w:cs="Tahoma"/>
          <w:lang w:eastAsia="it-IT"/>
        </w:rPr>
      </w:pPr>
    </w:p>
    <w:p w14:paraId="72B8560C" w14:textId="16C41775" w:rsidR="00FD6E1D" w:rsidRPr="006029C6" w:rsidRDefault="00FD6E1D" w:rsidP="00FD6E1D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t>9. Organizzazione generale del progetto di inclusione e utilizzo delle risorse</w:t>
      </w:r>
    </w:p>
    <w:p w14:paraId="622C9D7A" w14:textId="7838434E" w:rsidR="00FD6E1D" w:rsidRPr="006029C6" w:rsidRDefault="00FD6E1D" w:rsidP="002B32A0">
      <w:pPr>
        <w:spacing w:after="0"/>
        <w:rPr>
          <w:rFonts w:ascii="Tahoma" w:hAnsi="Tahoma" w:cs="Tahoma"/>
          <w:sz w:val="18"/>
          <w:szCs w:val="18"/>
          <w:lang w:eastAsia="it-IT"/>
        </w:rPr>
      </w:pPr>
    </w:p>
    <w:p w14:paraId="745A9B32" w14:textId="77777777" w:rsidR="00FD6E1D" w:rsidRPr="006029C6" w:rsidRDefault="00FD6E1D" w:rsidP="00FD6E1D">
      <w:pPr>
        <w:rPr>
          <w:rFonts w:ascii="Tahoma" w:eastAsia="Times New Roman" w:hAnsi="Tahoma" w:cs="Tahoma"/>
          <w:b/>
          <w:bCs/>
          <w:lang w:eastAsia="it-IT"/>
        </w:rPr>
      </w:pPr>
      <w:r w:rsidRPr="006029C6">
        <w:rPr>
          <w:rFonts w:ascii="Tahoma" w:hAnsi="Tahoma" w:cs="Tahoma"/>
          <w:b/>
          <w:sz w:val="20"/>
          <w:szCs w:val="20"/>
        </w:rPr>
        <w:t>Tabella orario settimanale*</w:t>
      </w:r>
      <w:r w:rsidRPr="006029C6">
        <w:rPr>
          <w:rFonts w:ascii="Tahoma" w:eastAsia="Times New Roman" w:hAnsi="Tahoma" w:cs="Tahoma"/>
          <w:b/>
          <w:bCs/>
          <w:lang w:eastAsia="it-IT"/>
        </w:rPr>
        <w:tab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88"/>
        <w:gridCol w:w="1488"/>
        <w:gridCol w:w="1489"/>
        <w:gridCol w:w="1488"/>
        <w:gridCol w:w="1488"/>
        <w:gridCol w:w="1489"/>
      </w:tblGrid>
      <w:tr w:rsidR="00FD6E1D" w:rsidRPr="006029C6" w14:paraId="5EAF2CBC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5300CFFD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ora</w:t>
            </w:r>
          </w:p>
        </w:tc>
        <w:tc>
          <w:tcPr>
            <w:tcW w:w="1488" w:type="dxa"/>
            <w:shd w:val="clear" w:color="auto" w:fill="F3F3F3"/>
          </w:tcPr>
          <w:p w14:paraId="6137FC71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lunedì</w:t>
            </w:r>
          </w:p>
        </w:tc>
        <w:tc>
          <w:tcPr>
            <w:tcW w:w="1488" w:type="dxa"/>
            <w:shd w:val="clear" w:color="auto" w:fill="F3F3F3"/>
          </w:tcPr>
          <w:p w14:paraId="3BDC6B98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martedì</w:t>
            </w:r>
          </w:p>
        </w:tc>
        <w:tc>
          <w:tcPr>
            <w:tcW w:w="1489" w:type="dxa"/>
            <w:shd w:val="clear" w:color="auto" w:fill="F3F3F3"/>
          </w:tcPr>
          <w:p w14:paraId="12187951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mercoledì</w:t>
            </w:r>
          </w:p>
        </w:tc>
        <w:tc>
          <w:tcPr>
            <w:tcW w:w="1488" w:type="dxa"/>
            <w:shd w:val="clear" w:color="auto" w:fill="F3F3F3"/>
          </w:tcPr>
          <w:p w14:paraId="4FF2DCC2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488" w:type="dxa"/>
            <w:shd w:val="clear" w:color="auto" w:fill="F3F3F3"/>
          </w:tcPr>
          <w:p w14:paraId="330BF17E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489" w:type="dxa"/>
            <w:shd w:val="clear" w:color="auto" w:fill="F3F3F3"/>
          </w:tcPr>
          <w:p w14:paraId="6C3C41A4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sabato</w:t>
            </w:r>
          </w:p>
        </w:tc>
      </w:tr>
      <w:tr w:rsidR="00FD6E1D" w:rsidRPr="006029C6" w14:paraId="582B613C" w14:textId="77777777" w:rsidTr="008633AE">
        <w:tc>
          <w:tcPr>
            <w:tcW w:w="993" w:type="dxa"/>
            <w:shd w:val="clear" w:color="auto" w:fill="F3F3F3"/>
            <w:vAlign w:val="center"/>
          </w:tcPr>
          <w:p w14:paraId="01540164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488" w:type="dxa"/>
            <w:vAlign w:val="center"/>
          </w:tcPr>
          <w:p w14:paraId="0EC60BAF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5EBAEE73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45A87C2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016F4B1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BB6149F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3420E4C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65BFC2D3" w14:textId="77777777" w:rsidTr="008633AE">
        <w:tc>
          <w:tcPr>
            <w:tcW w:w="993" w:type="dxa"/>
            <w:shd w:val="clear" w:color="auto" w:fill="F3F3F3"/>
            <w:vAlign w:val="center"/>
          </w:tcPr>
          <w:p w14:paraId="133E1CA8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488" w:type="dxa"/>
            <w:vAlign w:val="center"/>
          </w:tcPr>
          <w:p w14:paraId="50DE150C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2DA5A27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3DC1807B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36AC154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1879AC4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A493694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4E0BDEDF" w14:textId="77777777" w:rsidTr="008633AE">
        <w:tc>
          <w:tcPr>
            <w:tcW w:w="993" w:type="dxa"/>
            <w:shd w:val="clear" w:color="auto" w:fill="F3F3F3"/>
            <w:vAlign w:val="center"/>
          </w:tcPr>
          <w:p w14:paraId="08A20A9F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488" w:type="dxa"/>
            <w:vAlign w:val="center"/>
          </w:tcPr>
          <w:p w14:paraId="4B7E33CD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3962899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2A04959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0A2ADE63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29A2239B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C3CA828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23981437" w14:textId="77777777" w:rsidTr="008633AE">
        <w:tc>
          <w:tcPr>
            <w:tcW w:w="993" w:type="dxa"/>
            <w:shd w:val="clear" w:color="auto" w:fill="F3F3F3"/>
            <w:vAlign w:val="center"/>
          </w:tcPr>
          <w:p w14:paraId="3871F0C5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488" w:type="dxa"/>
            <w:vAlign w:val="center"/>
          </w:tcPr>
          <w:p w14:paraId="062E94A7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4099166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3E1BE1E0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EB536D3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19051E70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46D63BC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6735B18D" w14:textId="77777777" w:rsidTr="008633AE">
        <w:tc>
          <w:tcPr>
            <w:tcW w:w="993" w:type="dxa"/>
            <w:shd w:val="clear" w:color="auto" w:fill="F3F3F3"/>
            <w:vAlign w:val="center"/>
          </w:tcPr>
          <w:p w14:paraId="1C4C51A2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488" w:type="dxa"/>
            <w:vAlign w:val="center"/>
          </w:tcPr>
          <w:p w14:paraId="36E46A8D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3D86DA0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50F27B20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016A58F7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7E3A324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22F68AC0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6B07D3CD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1E96B35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2C282D5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B21F028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0071303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A7123D2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177FEEF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37C1A40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2DBD5F71" w14:textId="77777777" w:rsidTr="008633AE">
        <w:tc>
          <w:tcPr>
            <w:tcW w:w="993" w:type="dxa"/>
            <w:shd w:val="clear" w:color="auto" w:fill="F3F3F3"/>
            <w:vAlign w:val="center"/>
          </w:tcPr>
          <w:p w14:paraId="26555569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7</w:t>
            </w:r>
          </w:p>
        </w:tc>
        <w:tc>
          <w:tcPr>
            <w:tcW w:w="1488" w:type="dxa"/>
            <w:vAlign w:val="center"/>
          </w:tcPr>
          <w:p w14:paraId="32BA7363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35E9796D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58E429FB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42B64CA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FC674B8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0B78A0CC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3A844B14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50347C5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9E5229C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66DB6E7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1A0E9C0E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D857A49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4B11B03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5966096C" w14:textId="77777777" w:rsidR="00FD6E1D" w:rsidRPr="006029C6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6029C6" w14:paraId="117E11DD" w14:textId="77777777" w:rsidTr="008633AE">
        <w:trPr>
          <w:cantSplit/>
          <w:trHeight w:val="514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986552A" w14:textId="54E72E21" w:rsidR="00FD6E1D" w:rsidRPr="006029C6" w:rsidRDefault="00FD6E1D" w:rsidP="006F569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</w:pPr>
            <w:r w:rsidRPr="006029C6"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  <w:t>Indicare quando presente: IS=Ins. Sostegno; IS2= secondo Ins. Sostegno; OSS=Assistente/educatore personale; IP=docente di potenziamento; ASC=Assistente alla comunicazione; L=lettore; CP=Compresenza</w:t>
            </w:r>
          </w:p>
        </w:tc>
      </w:tr>
    </w:tbl>
    <w:p w14:paraId="2C8018D6" w14:textId="77777777" w:rsidR="00FD6E1D" w:rsidRPr="006029C6" w:rsidRDefault="00FD6E1D" w:rsidP="00FD6E1D">
      <w:pPr>
        <w:spacing w:after="120"/>
        <w:rPr>
          <w:rFonts w:ascii="Tahoma" w:hAnsi="Tahoma" w:cs="Tahoma"/>
          <w:sz w:val="16"/>
        </w:rPr>
      </w:pPr>
      <w:r w:rsidRPr="006029C6">
        <w:rPr>
          <w:rFonts w:ascii="Tahoma" w:hAnsi="Tahoma" w:cs="Tahoma"/>
          <w:sz w:val="16"/>
        </w:rPr>
        <w:t>* E’ possibile che l’orario subisca variazioni in base a necessità didattiche e/o organizzative che emergono durante l’anno.</w:t>
      </w:r>
    </w:p>
    <w:p w14:paraId="4945A382" w14:textId="77777777" w:rsidR="00FD6E1D" w:rsidRPr="006029C6" w:rsidRDefault="00FD6E1D" w:rsidP="00FD6E1D">
      <w:pPr>
        <w:spacing w:after="120"/>
        <w:rPr>
          <w:rFonts w:ascii="Tahoma" w:hAnsi="Tahoma" w:cs="Tahoma"/>
          <w:sz w:val="16"/>
        </w:rPr>
      </w:pPr>
    </w:p>
    <w:tbl>
      <w:tblPr>
        <w:tblW w:w="992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</w:tblCellMar>
        <w:tblLook w:val="0400" w:firstRow="0" w:lastRow="0" w:firstColumn="0" w:lastColumn="0" w:noHBand="0" w:noVBand="1"/>
      </w:tblPr>
      <w:tblGrid>
        <w:gridCol w:w="2717"/>
        <w:gridCol w:w="7206"/>
      </w:tblGrid>
      <w:tr w:rsidR="00FD6E1D" w:rsidRPr="006029C6" w14:paraId="1C5C25E1" w14:textId="77777777" w:rsidTr="001662CC">
        <w:tc>
          <w:tcPr>
            <w:tcW w:w="2717" w:type="dxa"/>
          </w:tcPr>
          <w:p w14:paraId="1BCC8EB2" w14:textId="77777777" w:rsidR="00FD6E1D" w:rsidRPr="006029C6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7206" w:type="dxa"/>
          </w:tcPr>
          <w:p w14:paraId="118AFEC2" w14:textId="3702F7A7" w:rsidR="00FD6E1D" w:rsidRPr="00085F71" w:rsidRDefault="00FD6E1D" w:rsidP="006F5698">
            <w:pPr>
              <w:spacing w:before="80" w:after="60"/>
              <w:rPr>
                <w:rFonts w:ascii="Tahoma" w:eastAsia="Tahoma" w:hAnsi="Tahoma" w:cs="Tahoma"/>
                <w:i/>
                <w:iCs/>
                <w:sz w:val="18"/>
                <w:szCs w:val="18"/>
              </w:rPr>
            </w:pPr>
            <w:r w:rsidRPr="00085F71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>Interventi previsti per consentire all</w:t>
            </w:r>
            <w:r w:rsidR="0083211D" w:rsidRPr="00085F71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>’alunno</w:t>
            </w:r>
            <w:r w:rsidRPr="00085F71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 xml:space="preserve">/a di partecipare alle uscite didattiche, visite guidate e viaggi di istruzione organizzati per la </w:t>
            </w:r>
            <w:r w:rsidR="00085F71" w:rsidRPr="00085F71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>sezione</w:t>
            </w:r>
            <w:r w:rsidRPr="00085F71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 xml:space="preserve"> …</w:t>
            </w:r>
          </w:p>
        </w:tc>
      </w:tr>
      <w:tr w:rsidR="00FD6E1D" w:rsidRPr="006029C6" w14:paraId="0C907D87" w14:textId="77777777" w:rsidTr="001662CC">
        <w:trPr>
          <w:trHeight w:val="634"/>
        </w:trPr>
        <w:tc>
          <w:tcPr>
            <w:tcW w:w="2717" w:type="dxa"/>
          </w:tcPr>
          <w:p w14:paraId="1625F492" w14:textId="5812F4AA" w:rsidR="00FD6E1D" w:rsidRPr="006029C6" w:rsidRDefault="00FD6E1D" w:rsidP="00D50B08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Attività o progetti per l’inclusione rivolti alla </w:t>
            </w:r>
            <w:r w:rsidR="00085F71">
              <w:rPr>
                <w:rFonts w:ascii="Tahoma" w:eastAsia="Tahoma" w:hAnsi="Tahoma" w:cs="Tahoma"/>
                <w:sz w:val="18"/>
                <w:szCs w:val="18"/>
              </w:rPr>
              <w:t>sezione</w:t>
            </w:r>
          </w:p>
        </w:tc>
        <w:tc>
          <w:tcPr>
            <w:tcW w:w="7206" w:type="dxa"/>
          </w:tcPr>
          <w:p w14:paraId="4924319F" w14:textId="77777777" w:rsidR="00FD6E1D" w:rsidRPr="006029C6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D6E1D" w:rsidRPr="006029C6" w14:paraId="3A562884" w14:textId="77777777" w:rsidTr="001662CC">
        <w:trPr>
          <w:trHeight w:val="363"/>
        </w:trPr>
        <w:tc>
          <w:tcPr>
            <w:tcW w:w="2717" w:type="dxa"/>
          </w:tcPr>
          <w:p w14:paraId="1E2C5293" w14:textId="77777777" w:rsidR="00FD6E1D" w:rsidRPr="006029C6" w:rsidRDefault="00FD6E1D" w:rsidP="006F5698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Modalità in cui l’alunno/a raggiunge la scuola</w:t>
            </w:r>
          </w:p>
        </w:tc>
        <w:tc>
          <w:tcPr>
            <w:tcW w:w="7206" w:type="dxa"/>
          </w:tcPr>
          <w:p w14:paraId="2568A387" w14:textId="77777777" w:rsidR="00FD6E1D" w:rsidRPr="006029C6" w:rsidRDefault="00FD6E1D" w:rsidP="006F5698">
            <w:pPr>
              <w:spacing w:before="80" w:after="60"/>
              <w:rPr>
                <w:rFonts w:ascii="Tahoma" w:eastAsia="Tahoma" w:hAnsi="Tahoma" w:cs="Tahoma"/>
                <w:i/>
                <w:iCs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(</w:t>
            </w:r>
            <w:r w:rsidRPr="006029C6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>trasporto pubblico, accompagnatore abituale/occasionale)</w:t>
            </w:r>
          </w:p>
        </w:tc>
      </w:tr>
    </w:tbl>
    <w:p w14:paraId="165D2BD1" w14:textId="77777777" w:rsidR="00FD6E1D" w:rsidRPr="006029C6" w:rsidRDefault="00FD6E1D" w:rsidP="00FD6E1D">
      <w:pPr>
        <w:spacing w:after="120"/>
        <w:rPr>
          <w:rFonts w:ascii="Tahoma" w:hAnsi="Tahoma" w:cs="Tahoma"/>
          <w:b/>
        </w:rPr>
      </w:pPr>
    </w:p>
    <w:p w14:paraId="26EC2A76" w14:textId="77777777" w:rsidR="002B32A0" w:rsidRPr="006029C6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3B5A7065" w14:textId="77777777" w:rsidR="002B32A0" w:rsidRPr="006029C6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0AB06BB8" w14:textId="77777777" w:rsidR="002B32A0" w:rsidRPr="006029C6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6CC0FF87" w14:textId="77777777" w:rsidR="002B32A0" w:rsidRPr="006029C6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0F66BEEE" w14:textId="2D212CD0" w:rsidR="00FD6E1D" w:rsidRPr="006029C6" w:rsidRDefault="00FD6E1D" w:rsidP="00FD6E1D">
      <w:pPr>
        <w:rPr>
          <w:rFonts w:ascii="Tahoma" w:hAnsi="Tahoma" w:cs="Tahoma"/>
          <w:b/>
          <w:sz w:val="20"/>
          <w:szCs w:val="20"/>
        </w:rPr>
      </w:pPr>
      <w:r w:rsidRPr="006029C6">
        <w:rPr>
          <w:rFonts w:ascii="Tahoma" w:hAnsi="Tahoma" w:cs="Tahoma"/>
          <w:b/>
          <w:sz w:val="20"/>
          <w:szCs w:val="20"/>
        </w:rPr>
        <w:lastRenderedPageBreak/>
        <w:t>Risorse disponibili per l’anno scolastico corrente</w:t>
      </w:r>
      <w:r w:rsidRPr="006029C6">
        <w:rPr>
          <w:rStyle w:val="Rimandonotaapidipagina"/>
          <w:rFonts w:ascii="Tahoma" w:hAnsi="Tahoma" w:cs="Tahoma"/>
          <w:b/>
          <w:sz w:val="20"/>
          <w:szCs w:val="20"/>
        </w:rPr>
        <w:footnoteReference w:id="2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418"/>
        <w:gridCol w:w="2693"/>
      </w:tblGrid>
      <w:tr w:rsidR="00FD6E1D" w:rsidRPr="006029C6" w14:paraId="380AD178" w14:textId="77777777" w:rsidTr="004D4ECF">
        <w:trPr>
          <w:trHeight w:val="350"/>
        </w:trPr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14:paraId="73B7674E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b w:val="0"/>
                <w:sz w:val="20"/>
              </w:rPr>
              <w:t>Supporto educativo/assistenziale a scuola: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31A0A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</w:tr>
      <w:tr w:rsidR="00FD6E1D" w:rsidRPr="006029C6" w14:paraId="51FA188A" w14:textId="77777777" w:rsidTr="004D4ECF">
        <w:trPr>
          <w:trHeight w:val="350"/>
        </w:trPr>
        <w:tc>
          <w:tcPr>
            <w:tcW w:w="2694" w:type="dxa"/>
          </w:tcPr>
          <w:p w14:paraId="1212A849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3118" w:type="dxa"/>
          </w:tcPr>
          <w:p w14:paraId="70CEBB21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ruolo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EDCD2F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ore settimanali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901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assegnato da</w:t>
            </w:r>
          </w:p>
        </w:tc>
      </w:tr>
      <w:tr w:rsidR="00FD6E1D" w:rsidRPr="006029C6" w14:paraId="2A8AE341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28C436C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033F2E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>insegnante per il sostegno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BA35A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3CA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>UAT di</w:t>
            </w:r>
          </w:p>
        </w:tc>
      </w:tr>
      <w:tr w:rsidR="00FD6E1D" w:rsidRPr="006029C6" w14:paraId="6969968B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D3D0CA8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A1B4CEB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>operatore/educatore personale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29C94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9EFF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6029C6" w14:paraId="7984EF46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C140B8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ADC8DBD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>assistente alla comunicazione/lettore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65CA9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06F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6029C6" w14:paraId="655E5646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BDC3F2C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B7066CE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>altro (</w:t>
            </w:r>
            <w:r w:rsidRPr="006029C6">
              <w:rPr>
                <w:rFonts w:ascii="Tahoma" w:hAnsi="Tahoma" w:cs="Tahoma"/>
                <w:b w:val="0"/>
                <w:i/>
                <w:sz w:val="18"/>
              </w:rPr>
              <w:t>specificare</w:t>
            </w:r>
            <w:r w:rsidRPr="006029C6">
              <w:rPr>
                <w:rFonts w:ascii="Tahoma" w:hAnsi="Tahoma" w:cs="Tahoma"/>
                <w:b w:val="0"/>
                <w:sz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4D55D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132C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6029C6" w14:paraId="420AAB6B" w14:textId="77777777" w:rsidTr="00147052"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20ACB8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8F0142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>collaboratore scolastico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3028E7" w14:textId="77777777" w:rsidR="00FD6E1D" w:rsidRPr="006029C6" w:rsidRDefault="00FD6E1D" w:rsidP="006F5698">
            <w:pPr>
              <w:pStyle w:val="Titolo"/>
              <w:spacing w:before="60" w:after="60"/>
              <w:jc w:val="right"/>
              <w:rPr>
                <w:rFonts w:ascii="Tahoma" w:hAnsi="Tahoma" w:cs="Tahoma"/>
                <w:b w:val="0"/>
                <w:sz w:val="20"/>
              </w:rPr>
            </w:pPr>
            <w:r w:rsidRPr="006029C6">
              <w:rPr>
                <w:rFonts w:ascii="Tahoma" w:hAnsi="Tahoma" w:cs="Tahoma"/>
                <w:b w:val="0"/>
                <w:sz w:val="16"/>
              </w:rPr>
              <w:t>per i bisogni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9DFD49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6029C6" w14:paraId="272BDD18" w14:textId="77777777" w:rsidTr="004D4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85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694" w:type="dxa"/>
          </w:tcPr>
          <w:p w14:paraId="2E5EEFCE" w14:textId="298C2EC8" w:rsidR="00FD6E1D" w:rsidRPr="006029C6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Altre risorse professionali presenti nella </w:t>
            </w:r>
            <w:r w:rsidR="00085F71">
              <w:rPr>
                <w:rFonts w:ascii="Tahoma" w:eastAsia="Tahoma" w:hAnsi="Tahoma" w:cs="Tahoma"/>
                <w:sz w:val="18"/>
                <w:szCs w:val="18"/>
              </w:rPr>
              <w:t>sezione</w:t>
            </w:r>
          </w:p>
        </w:tc>
        <w:tc>
          <w:tcPr>
            <w:tcW w:w="7229" w:type="dxa"/>
            <w:gridSpan w:val="3"/>
          </w:tcPr>
          <w:p w14:paraId="0B2273B4" w14:textId="635CA72D" w:rsidR="00FD6E1D" w:rsidRPr="006029C6" w:rsidRDefault="00FD6E1D" w:rsidP="006F5698">
            <w:pPr>
              <w:spacing w:before="80" w:after="60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 docenti del </w:t>
            </w:r>
            <w:r w:rsidR="009047E9" w:rsidRPr="006029C6">
              <w:rPr>
                <w:rFonts w:ascii="Tahoma" w:eastAsia="Tahoma" w:hAnsi="Tahoma" w:cs="Tahoma"/>
                <w:sz w:val="18"/>
                <w:szCs w:val="18"/>
              </w:rPr>
              <w:t>team</w:t>
            </w: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 o della scuola in possesso del titolo di specializzazione per le attività di sostegno</w:t>
            </w:r>
          </w:p>
          <w:p w14:paraId="43BD66E7" w14:textId="78EA9B73" w:rsidR="00FD6E1D" w:rsidRPr="006029C6" w:rsidRDefault="00FD6E1D" w:rsidP="006F5698">
            <w:pPr>
              <w:tabs>
                <w:tab w:val="left" w:pos="318"/>
              </w:tabs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rivolte all</w:t>
            </w:r>
            <w:r w:rsidR="0083211D" w:rsidRPr="006029C6">
              <w:rPr>
                <w:rFonts w:ascii="Tahoma" w:eastAsia="Tahoma" w:hAnsi="Tahoma" w:cs="Tahoma"/>
                <w:sz w:val="18"/>
                <w:szCs w:val="18"/>
              </w:rPr>
              <w:t>’alunno/a</w:t>
            </w: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 e/o alla </w:t>
            </w:r>
            <w:r w:rsidR="00C43DD6">
              <w:rPr>
                <w:rFonts w:ascii="Tahoma" w:eastAsia="Tahoma" w:hAnsi="Tahoma" w:cs="Tahoma"/>
                <w:sz w:val="18"/>
                <w:szCs w:val="18"/>
              </w:rPr>
              <w:t>sezione</w:t>
            </w:r>
          </w:p>
          <w:p w14:paraId="542193B1" w14:textId="77777777" w:rsidR="00FD6E1D" w:rsidRPr="006029C6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6029C6">
              <w:rPr>
                <w:rFonts w:ascii="Tahoma" w:eastAsia="Tahoma" w:hAnsi="Tahoma" w:cs="Tahoma"/>
                <w:sz w:val="18"/>
                <w:szCs w:val="18"/>
              </w:rPr>
              <w:t xml:space="preserve"> altro …</w:t>
            </w:r>
          </w:p>
        </w:tc>
      </w:tr>
      <w:tr w:rsidR="00FD6E1D" w:rsidRPr="006029C6" w14:paraId="66A00AB6" w14:textId="77777777" w:rsidTr="004D4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85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694" w:type="dxa"/>
          </w:tcPr>
          <w:p w14:paraId="58CDBBDB" w14:textId="77777777" w:rsidR="00FD6E1D" w:rsidRPr="006029C6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229" w:type="dxa"/>
            <w:gridSpan w:val="3"/>
          </w:tcPr>
          <w:p w14:paraId="67ACAE1A" w14:textId="77777777" w:rsidR="00FD6E1D" w:rsidRPr="006029C6" w:rsidRDefault="00FD6E1D" w:rsidP="006F5698">
            <w:pPr>
              <w:spacing w:before="80" w:after="6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029C6"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</w:p>
        </w:tc>
      </w:tr>
    </w:tbl>
    <w:p w14:paraId="24C7DE35" w14:textId="77777777" w:rsidR="00FD6E1D" w:rsidRPr="006029C6" w:rsidRDefault="00FD6E1D" w:rsidP="00FD6E1D">
      <w:pPr>
        <w:spacing w:after="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ab/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1984"/>
        <w:gridCol w:w="709"/>
        <w:gridCol w:w="2268"/>
      </w:tblGrid>
      <w:tr w:rsidR="00FD6E1D" w:rsidRPr="006029C6" w14:paraId="155AA805" w14:textId="77777777" w:rsidTr="001F1D52">
        <w:trPr>
          <w:trHeight w:val="350"/>
        </w:trPr>
        <w:tc>
          <w:tcPr>
            <w:tcW w:w="10065" w:type="dxa"/>
            <w:gridSpan w:val="5"/>
          </w:tcPr>
          <w:p w14:paraId="22A454EC" w14:textId="4DDB8768" w:rsidR="00FD6E1D" w:rsidRPr="006029C6" w:rsidRDefault="002B32A0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b w:val="0"/>
                <w:sz w:val="20"/>
              </w:rPr>
              <w:t>Professionisti</w:t>
            </w:r>
            <w:r w:rsidR="00FD6E1D" w:rsidRPr="006029C6">
              <w:rPr>
                <w:rFonts w:ascii="Tahoma" w:hAnsi="Tahoma" w:cs="Tahoma"/>
                <w:b w:val="0"/>
                <w:sz w:val="20"/>
              </w:rPr>
              <w:t xml:space="preserve"> extra scolastici di riferimento:</w:t>
            </w:r>
          </w:p>
        </w:tc>
      </w:tr>
      <w:tr w:rsidR="00FD6E1D" w:rsidRPr="006029C6" w14:paraId="44C63962" w14:textId="77777777" w:rsidTr="009937D7">
        <w:trPr>
          <w:trHeight w:val="186"/>
        </w:trPr>
        <w:tc>
          <w:tcPr>
            <w:tcW w:w="2552" w:type="dxa"/>
            <w:vMerge w:val="restart"/>
          </w:tcPr>
          <w:p w14:paraId="51EC89D4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2552" w:type="dxa"/>
            <w:vMerge w:val="restart"/>
          </w:tcPr>
          <w:p w14:paraId="7A7064D3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ruolo/ente di appartenenza</w:t>
            </w:r>
          </w:p>
        </w:tc>
        <w:tc>
          <w:tcPr>
            <w:tcW w:w="1984" w:type="dxa"/>
            <w:vMerge w:val="restart"/>
          </w:tcPr>
          <w:p w14:paraId="44D8F88D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telefono/e-mail</w:t>
            </w:r>
          </w:p>
        </w:tc>
        <w:tc>
          <w:tcPr>
            <w:tcW w:w="2977" w:type="dxa"/>
            <w:gridSpan w:val="2"/>
          </w:tcPr>
          <w:p w14:paraId="52C4037A" w14:textId="77777777" w:rsidR="00FD6E1D" w:rsidRPr="006029C6" w:rsidRDefault="00FD6E1D" w:rsidP="009937D7">
            <w:pPr>
              <w:pStyle w:val="Titolo"/>
              <w:spacing w:before="60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intervento</w:t>
            </w:r>
          </w:p>
        </w:tc>
      </w:tr>
      <w:tr w:rsidR="00FD6E1D" w:rsidRPr="006029C6" w14:paraId="2F71979B" w14:textId="77777777" w:rsidTr="009937D7">
        <w:trPr>
          <w:trHeight w:val="105"/>
        </w:trPr>
        <w:tc>
          <w:tcPr>
            <w:tcW w:w="2552" w:type="dxa"/>
            <w:vMerge/>
          </w:tcPr>
          <w:p w14:paraId="03944B2F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2552" w:type="dxa"/>
            <w:vMerge/>
          </w:tcPr>
          <w:p w14:paraId="6B14F0BC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1984" w:type="dxa"/>
            <w:vMerge/>
          </w:tcPr>
          <w:p w14:paraId="1D645203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709" w:type="dxa"/>
          </w:tcPr>
          <w:p w14:paraId="2CAAFE5B" w14:textId="77777777" w:rsidR="00FD6E1D" w:rsidRPr="006029C6" w:rsidRDefault="00FD6E1D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a casa</w:t>
            </w:r>
          </w:p>
        </w:tc>
        <w:tc>
          <w:tcPr>
            <w:tcW w:w="2268" w:type="dxa"/>
          </w:tcPr>
          <w:p w14:paraId="36ECA48D" w14:textId="77777777" w:rsidR="00FD6E1D" w:rsidRPr="006029C6" w:rsidRDefault="00FD6E1D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6029C6">
              <w:rPr>
                <w:rFonts w:ascii="Tahoma" w:hAnsi="Tahoma" w:cs="Tahoma"/>
                <w:sz w:val="17"/>
              </w:rPr>
              <w:t>presso</w:t>
            </w:r>
          </w:p>
        </w:tc>
      </w:tr>
      <w:tr w:rsidR="00FD6E1D" w:rsidRPr="006029C6" w14:paraId="74B4926A" w14:textId="77777777" w:rsidTr="009937D7">
        <w:tc>
          <w:tcPr>
            <w:tcW w:w="2552" w:type="dxa"/>
            <w:vAlign w:val="center"/>
          </w:tcPr>
          <w:p w14:paraId="33D1DBBE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4E7D7FA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6029C6">
              <w:rPr>
                <w:rFonts w:ascii="Tahoma" w:hAnsi="Tahoma" w:cs="Tahoma"/>
                <w:b w:val="0"/>
                <w:sz w:val="20"/>
              </w:rPr>
              <w:t>Pediatra/medico di base</w:t>
            </w:r>
          </w:p>
        </w:tc>
        <w:tc>
          <w:tcPr>
            <w:tcW w:w="1984" w:type="dxa"/>
            <w:vAlign w:val="center"/>
          </w:tcPr>
          <w:p w14:paraId="1D553E08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3972D3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</w:rPr>
            </w:r>
            <w:r w:rsidR="0025613E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8F6F227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</w:rPr>
            </w:r>
            <w:r w:rsidR="0025613E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</w:rPr>
              <w:fldChar w:fldCharType="end"/>
            </w:r>
            <w:r w:rsidRPr="006029C6">
              <w:rPr>
                <w:rFonts w:ascii="Tahoma" w:hAnsi="Tahoma" w:cs="Tahoma"/>
                <w:b w:val="0"/>
                <w:sz w:val="18"/>
              </w:rPr>
              <w:t xml:space="preserve"> ambulatorio</w:t>
            </w:r>
          </w:p>
        </w:tc>
      </w:tr>
      <w:tr w:rsidR="00FD6E1D" w:rsidRPr="006029C6" w14:paraId="78237F68" w14:textId="77777777" w:rsidTr="009937D7">
        <w:tc>
          <w:tcPr>
            <w:tcW w:w="2552" w:type="dxa"/>
            <w:vAlign w:val="center"/>
          </w:tcPr>
          <w:p w14:paraId="4E61DAF4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B199297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6029C6">
              <w:rPr>
                <w:rFonts w:ascii="Tahoma" w:hAnsi="Tahoma" w:cs="Tahoma"/>
                <w:b w:val="0"/>
                <w:i/>
                <w:sz w:val="20"/>
              </w:rPr>
              <w:t>Es.: NPI, Psicologo</w:t>
            </w:r>
          </w:p>
        </w:tc>
        <w:tc>
          <w:tcPr>
            <w:tcW w:w="1984" w:type="dxa"/>
            <w:vAlign w:val="center"/>
          </w:tcPr>
          <w:p w14:paraId="3F197D6D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FED9EE1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</w:rPr>
            </w:r>
            <w:r w:rsidR="0025613E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9F5073C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</w:rPr>
            </w:r>
            <w:r w:rsidR="0025613E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</w:tr>
      <w:tr w:rsidR="00FD6E1D" w:rsidRPr="006029C6" w14:paraId="5309D7FE" w14:textId="77777777" w:rsidTr="009937D7">
        <w:tc>
          <w:tcPr>
            <w:tcW w:w="2552" w:type="dxa"/>
            <w:vAlign w:val="center"/>
          </w:tcPr>
          <w:p w14:paraId="04DBA73B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9AB2C04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6029C6">
              <w:rPr>
                <w:rFonts w:ascii="Tahoma" w:hAnsi="Tahoma" w:cs="Tahoma"/>
                <w:b w:val="0"/>
                <w:i/>
                <w:sz w:val="20"/>
              </w:rPr>
              <w:t>Es. Assistente sociale</w:t>
            </w:r>
          </w:p>
        </w:tc>
        <w:tc>
          <w:tcPr>
            <w:tcW w:w="1984" w:type="dxa"/>
            <w:vAlign w:val="center"/>
          </w:tcPr>
          <w:p w14:paraId="36C48E63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974C66" w14:textId="77777777" w:rsidR="00FD6E1D" w:rsidRPr="006029C6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</w:rPr>
            </w:r>
            <w:r w:rsidR="0025613E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5AB621" w14:textId="77777777" w:rsidR="00FD6E1D" w:rsidRPr="006029C6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25613E">
              <w:rPr>
                <w:rFonts w:ascii="Tahoma" w:hAnsi="Tahoma" w:cs="Tahoma"/>
                <w:b w:val="0"/>
                <w:sz w:val="18"/>
              </w:rPr>
            </w:r>
            <w:r w:rsidR="0025613E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6029C6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</w:tr>
      <w:tr w:rsidR="00FD6E1D" w:rsidRPr="006029C6" w14:paraId="4CD5DC7B" w14:textId="77777777" w:rsidTr="001F1D52">
        <w:tc>
          <w:tcPr>
            <w:tcW w:w="10065" w:type="dxa"/>
            <w:gridSpan w:val="5"/>
            <w:vAlign w:val="center"/>
          </w:tcPr>
          <w:p w14:paraId="6DF43659" w14:textId="07CF662F" w:rsidR="00FD6E1D" w:rsidRPr="006029C6" w:rsidRDefault="00FD6E1D" w:rsidP="009937D7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6029C6">
              <w:rPr>
                <w:rFonts w:ascii="Tahoma" w:hAnsi="Tahoma" w:cs="Tahoma"/>
                <w:b w:val="0"/>
                <w:sz w:val="18"/>
              </w:rPr>
              <w:t>Riferimenti dell’ente/cooperativa da cui dipendono eventuali operatori extrascolastici che intrattengono un rapporto privato con la famiglia</w:t>
            </w:r>
            <w:r w:rsidRPr="006029C6">
              <w:rPr>
                <w:rStyle w:val="Rimandonotaapidipagina"/>
                <w:rFonts w:ascii="Tahoma" w:hAnsi="Tahoma" w:cs="Tahoma"/>
                <w:b w:val="0"/>
                <w:sz w:val="18"/>
              </w:rPr>
              <w:footnoteReference w:id="3"/>
            </w:r>
            <w:r w:rsidRPr="006029C6">
              <w:rPr>
                <w:rFonts w:ascii="Tahoma" w:hAnsi="Tahoma" w:cs="Tahoma"/>
                <w:b w:val="0"/>
                <w:sz w:val="18"/>
              </w:rPr>
              <w:t>:</w:t>
            </w:r>
          </w:p>
        </w:tc>
      </w:tr>
    </w:tbl>
    <w:p w14:paraId="4378471B" w14:textId="77777777" w:rsidR="00FD6E1D" w:rsidRPr="006029C6" w:rsidRDefault="00FD6E1D" w:rsidP="00FD6E1D">
      <w:pPr>
        <w:spacing w:after="120"/>
        <w:rPr>
          <w:rFonts w:ascii="Tahoma" w:hAnsi="Tahoma" w:cs="Tahoma"/>
          <w:b/>
        </w:rPr>
      </w:pPr>
    </w:p>
    <w:p w14:paraId="10DFDCE7" w14:textId="74DC8231" w:rsidR="00885283" w:rsidRPr="006029C6" w:rsidRDefault="00885283" w:rsidP="00F764E7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t>2. Elementi generali desunti dal Profilo di Funzionamento</w:t>
      </w:r>
    </w:p>
    <w:p w14:paraId="772A3346" w14:textId="77777777" w:rsidR="00885283" w:rsidRPr="006029C6" w:rsidRDefault="00885283" w:rsidP="00885283">
      <w:pPr>
        <w:spacing w:after="120" w:line="240" w:lineRule="auto"/>
        <w:rPr>
          <w:rFonts w:ascii="Tahoma" w:eastAsia="Calibri" w:hAnsi="Tahoma" w:cs="Tahoma"/>
          <w:b/>
          <w:sz w:val="20"/>
          <w:szCs w:val="20"/>
          <w:lang w:eastAsia="it-IT"/>
        </w:rPr>
      </w:pPr>
      <w:bookmarkStart w:id="1" w:name="_heading=h.1fob9te" w:colFirst="0" w:colLast="0"/>
      <w:bookmarkStart w:id="2" w:name="_heading=h.3znysh7" w:colFirst="0" w:colLast="0"/>
      <w:bookmarkStart w:id="3" w:name="_heading=h.2et92p0" w:colFirst="0" w:colLast="0"/>
      <w:bookmarkEnd w:id="1"/>
      <w:bookmarkEnd w:id="2"/>
      <w:bookmarkEnd w:id="3"/>
      <w:r w:rsidRPr="006029C6">
        <w:rPr>
          <w:rFonts w:ascii="Tahoma" w:eastAsia="Calibri" w:hAnsi="Tahoma" w:cs="Tahoma"/>
          <w:b/>
          <w:sz w:val="20"/>
          <w:szCs w:val="20"/>
          <w:lang w:eastAsia="it-IT"/>
        </w:rPr>
        <w:tab/>
        <w:t>o dalla Diagnosi Funzionale, se non disponibile</w:t>
      </w:r>
    </w:p>
    <w:p w14:paraId="03D46B99" w14:textId="3AF02B8D" w:rsidR="00EA547A" w:rsidRPr="006029C6" w:rsidRDefault="002B32A0" w:rsidP="00885283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6029C6">
        <w:rPr>
          <w:rFonts w:ascii="Tahoma" w:hAnsi="Tahoma" w:cs="Tahoma"/>
          <w:bCs/>
          <w:i/>
          <w:iCs/>
          <w:sz w:val="18"/>
          <w:szCs w:val="18"/>
        </w:rPr>
        <w:t>Scrivere una s</w:t>
      </w:r>
      <w:r w:rsidR="00885283" w:rsidRPr="006029C6">
        <w:rPr>
          <w:rFonts w:ascii="Tahoma" w:hAnsi="Tahoma" w:cs="Tahoma"/>
          <w:bCs/>
          <w:i/>
          <w:iCs/>
          <w:sz w:val="18"/>
          <w:szCs w:val="18"/>
        </w:rPr>
        <w:t>intetica descrizione</w:t>
      </w:r>
      <w:r w:rsidRPr="006029C6">
        <w:rPr>
          <w:rFonts w:ascii="Tahoma" w:hAnsi="Tahoma" w:cs="Tahoma"/>
          <w:bCs/>
          <w:i/>
          <w:iCs/>
          <w:sz w:val="18"/>
          <w:szCs w:val="18"/>
        </w:rPr>
        <w:t xml:space="preserve"> del quadro clinico e funzionale</w:t>
      </w:r>
    </w:p>
    <w:p w14:paraId="34615C94" w14:textId="77777777" w:rsidR="00F07A71" w:rsidRPr="006029C6" w:rsidRDefault="00F07A71" w:rsidP="00F07A71">
      <w:pPr>
        <w:spacing w:after="12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E1CE96" w14:textId="77777777" w:rsidR="0044066C" w:rsidRPr="006029C6" w:rsidRDefault="0044066C" w:rsidP="00C67BE5">
      <w:pPr>
        <w:spacing w:after="120"/>
        <w:rPr>
          <w:rFonts w:ascii="Tahoma" w:hAnsi="Tahoma" w:cs="Tahoma"/>
          <w:bCs/>
          <w:sz w:val="20"/>
          <w:szCs w:val="20"/>
        </w:rPr>
      </w:pPr>
    </w:p>
    <w:p w14:paraId="6CA226C8" w14:textId="4F88DF0D" w:rsidR="0044066C" w:rsidRPr="006029C6" w:rsidRDefault="0044066C" w:rsidP="0044066C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t xml:space="preserve">3. Raccordo con il Progetto Individuale </w:t>
      </w:r>
      <w:r w:rsidRPr="006029C6">
        <w:rPr>
          <w:rFonts w:ascii="Tahoma" w:hAnsi="Tahoma" w:cs="Tahoma"/>
          <w:b w:val="0"/>
          <w:bCs/>
          <w:sz w:val="18"/>
          <w:szCs w:val="14"/>
        </w:rPr>
        <w:t>di cui all’art. 14 della Legge 328/2000</w:t>
      </w:r>
    </w:p>
    <w:p w14:paraId="23B6B268" w14:textId="2B4EDDB3" w:rsidR="0044066C" w:rsidRPr="006029C6" w:rsidRDefault="0044066C" w:rsidP="00D14D58">
      <w:pPr>
        <w:spacing w:before="240" w:after="120"/>
        <w:rPr>
          <w:rFonts w:ascii="Tahoma" w:hAnsi="Tahoma" w:cs="Tahoma"/>
          <w:bCs/>
          <w:i/>
          <w:iCs/>
          <w:sz w:val="20"/>
          <w:szCs w:val="20"/>
        </w:rPr>
      </w:pPr>
      <w:r w:rsidRPr="006029C6">
        <w:rPr>
          <w:rFonts w:ascii="Tahoma" w:hAnsi="Tahoma" w:cs="Tahoma"/>
          <w:bCs/>
          <w:i/>
          <w:iCs/>
          <w:sz w:val="20"/>
          <w:szCs w:val="20"/>
        </w:rPr>
        <w:t>a. Sintesi dei contenuti del Progetto Individuale e sue modalità di coordinamento e interazione con il presente PEI, tenendo conto delle considerazioni della famiglia (se il progetto individuale è stato già redatto)</w:t>
      </w:r>
    </w:p>
    <w:p w14:paraId="570B7999" w14:textId="77777777" w:rsidR="006D5FA6" w:rsidRPr="006029C6" w:rsidRDefault="006D5FA6" w:rsidP="00C67BE5">
      <w:pPr>
        <w:spacing w:after="12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12220FA" w14:textId="70138C96" w:rsidR="0044066C" w:rsidRPr="006029C6" w:rsidRDefault="0044066C" w:rsidP="00F07A71">
      <w:pPr>
        <w:spacing w:before="360" w:after="120"/>
        <w:rPr>
          <w:rFonts w:ascii="Tahoma" w:hAnsi="Tahoma" w:cs="Tahoma"/>
          <w:bCs/>
          <w:i/>
          <w:iCs/>
          <w:sz w:val="20"/>
          <w:szCs w:val="20"/>
        </w:rPr>
      </w:pPr>
      <w:r w:rsidRPr="006029C6">
        <w:rPr>
          <w:rFonts w:ascii="Tahoma" w:hAnsi="Tahoma" w:cs="Tahoma"/>
          <w:bCs/>
          <w:i/>
          <w:iCs/>
          <w:sz w:val="20"/>
          <w:szCs w:val="20"/>
        </w:rPr>
        <w:lastRenderedPageBreak/>
        <w:t xml:space="preserve">b. Indicazioni da considerare nella redazione del progetto individuale di cui all’articolo 14 Legge n. 328/00 (se il progetto individuale </w:t>
      </w:r>
      <w:r w:rsidR="002B32A0" w:rsidRPr="006029C6">
        <w:rPr>
          <w:rFonts w:ascii="Tahoma" w:hAnsi="Tahoma" w:cs="Tahoma"/>
          <w:bCs/>
          <w:i/>
          <w:iCs/>
          <w:sz w:val="20"/>
          <w:szCs w:val="20"/>
        </w:rPr>
        <w:t xml:space="preserve">non </w:t>
      </w:r>
      <w:r w:rsidRPr="006029C6">
        <w:rPr>
          <w:rFonts w:ascii="Tahoma" w:hAnsi="Tahoma" w:cs="Tahoma"/>
          <w:bCs/>
          <w:i/>
          <w:iCs/>
          <w:sz w:val="20"/>
          <w:szCs w:val="20"/>
        </w:rPr>
        <w:t xml:space="preserve">è </w:t>
      </w:r>
      <w:r w:rsidR="002B32A0" w:rsidRPr="006029C6">
        <w:rPr>
          <w:rFonts w:ascii="Tahoma" w:hAnsi="Tahoma" w:cs="Tahoma"/>
          <w:bCs/>
          <w:i/>
          <w:iCs/>
          <w:sz w:val="20"/>
          <w:szCs w:val="20"/>
        </w:rPr>
        <w:t xml:space="preserve">ancora </w:t>
      </w:r>
      <w:r w:rsidRPr="006029C6">
        <w:rPr>
          <w:rFonts w:ascii="Tahoma" w:hAnsi="Tahoma" w:cs="Tahoma"/>
          <w:bCs/>
          <w:i/>
          <w:iCs/>
          <w:sz w:val="20"/>
          <w:szCs w:val="20"/>
        </w:rPr>
        <w:t xml:space="preserve">stato richiesto </w:t>
      </w:r>
      <w:r w:rsidR="002B32A0" w:rsidRPr="006029C6">
        <w:rPr>
          <w:rFonts w:ascii="Tahoma" w:hAnsi="Tahoma" w:cs="Tahoma"/>
          <w:bCs/>
          <w:i/>
          <w:iCs/>
          <w:sz w:val="20"/>
          <w:szCs w:val="20"/>
        </w:rPr>
        <w:t xml:space="preserve">o </w:t>
      </w:r>
      <w:r w:rsidRPr="006029C6">
        <w:rPr>
          <w:rFonts w:ascii="Tahoma" w:hAnsi="Tahoma" w:cs="Tahoma"/>
          <w:bCs/>
          <w:i/>
          <w:iCs/>
          <w:sz w:val="20"/>
          <w:szCs w:val="20"/>
        </w:rPr>
        <w:t>deve ancora essere redatto)</w:t>
      </w:r>
    </w:p>
    <w:p w14:paraId="6E44D465" w14:textId="64DDCA2C" w:rsidR="006D5FA6" w:rsidRPr="006029C6" w:rsidRDefault="006D5FA6" w:rsidP="00F07A71">
      <w:pPr>
        <w:spacing w:after="12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BA1ED86" w14:textId="77777777" w:rsidR="00314F92" w:rsidRPr="006029C6" w:rsidRDefault="00314F92" w:rsidP="00C67BE5">
      <w:pPr>
        <w:spacing w:after="120"/>
        <w:rPr>
          <w:rFonts w:ascii="Tahoma" w:hAnsi="Tahoma" w:cs="Tahoma"/>
          <w:bCs/>
          <w:sz w:val="20"/>
          <w:szCs w:val="20"/>
        </w:rPr>
      </w:pPr>
    </w:p>
    <w:p w14:paraId="43E4C92C" w14:textId="069D08C8" w:rsidR="00314F92" w:rsidRPr="006029C6" w:rsidRDefault="00314F92" w:rsidP="00314F92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t>4. Osservazioni</w:t>
      </w:r>
      <w:r w:rsidR="007A67BD" w:rsidRPr="006029C6">
        <w:rPr>
          <w:rFonts w:ascii="Tahoma" w:hAnsi="Tahoma" w:cs="Tahoma"/>
        </w:rPr>
        <w:t xml:space="preserve"> sistematiche</w:t>
      </w:r>
      <w:r w:rsidRPr="006029C6">
        <w:rPr>
          <w:rFonts w:ascii="Tahoma" w:hAnsi="Tahoma" w:cs="Tahoma"/>
        </w:rPr>
        <w:t xml:space="preserve"> sull</w:t>
      </w:r>
      <w:r w:rsidR="0083211D" w:rsidRPr="006029C6">
        <w:rPr>
          <w:rFonts w:ascii="Tahoma" w:hAnsi="Tahoma" w:cs="Tahoma"/>
        </w:rPr>
        <w:t>’alunno/a</w:t>
      </w:r>
      <w:r w:rsidRPr="006029C6">
        <w:rPr>
          <w:rFonts w:ascii="Tahoma" w:hAnsi="Tahoma" w:cs="Tahoma"/>
        </w:rPr>
        <w:t xml:space="preserve"> per progettare gli interventi di sostegno </w:t>
      </w:r>
      <w:r w:rsidR="002B32A0" w:rsidRPr="006029C6">
        <w:rPr>
          <w:rFonts w:ascii="Tahoma" w:hAnsi="Tahoma" w:cs="Tahoma"/>
        </w:rPr>
        <w:t>educativo</w:t>
      </w:r>
      <w:r w:rsidRPr="006029C6">
        <w:rPr>
          <w:rFonts w:ascii="Tahoma" w:hAnsi="Tahoma" w:cs="Tahoma"/>
        </w:rPr>
        <w:t xml:space="preserve"> </w:t>
      </w:r>
    </w:p>
    <w:p w14:paraId="24B1F975" w14:textId="69CFD543" w:rsidR="00314F92" w:rsidRPr="006029C6" w:rsidRDefault="002B32A0" w:rsidP="00314F92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6029C6">
        <w:rPr>
          <w:rFonts w:ascii="Tahoma" w:hAnsi="Tahoma" w:cs="Tahoma"/>
          <w:bCs/>
          <w:i/>
          <w:iCs/>
          <w:sz w:val="18"/>
          <w:szCs w:val="18"/>
        </w:rPr>
        <w:t>Analisi dei p</w:t>
      </w:r>
      <w:r w:rsidR="00314F92" w:rsidRPr="006029C6">
        <w:rPr>
          <w:rFonts w:ascii="Tahoma" w:hAnsi="Tahoma" w:cs="Tahoma"/>
          <w:bCs/>
          <w:i/>
          <w:iCs/>
          <w:sz w:val="18"/>
          <w:szCs w:val="18"/>
        </w:rPr>
        <w:t xml:space="preserve">unti di forza </w:t>
      </w:r>
      <w:r w:rsidR="00763232" w:rsidRPr="006029C6">
        <w:rPr>
          <w:rFonts w:ascii="Tahoma" w:hAnsi="Tahoma" w:cs="Tahoma"/>
          <w:bCs/>
          <w:i/>
          <w:iCs/>
          <w:sz w:val="18"/>
          <w:szCs w:val="18"/>
        </w:rPr>
        <w:t xml:space="preserve">e di debolezza </w:t>
      </w:r>
      <w:r w:rsidR="00314F92" w:rsidRPr="006029C6">
        <w:rPr>
          <w:rFonts w:ascii="Tahoma" w:hAnsi="Tahoma" w:cs="Tahoma"/>
          <w:bCs/>
          <w:i/>
          <w:iCs/>
          <w:sz w:val="18"/>
          <w:szCs w:val="18"/>
        </w:rPr>
        <w:t>(</w:t>
      </w:r>
      <w:r w:rsidR="00831CA0" w:rsidRPr="006029C6">
        <w:rPr>
          <w:rFonts w:ascii="Tahoma" w:hAnsi="Tahoma" w:cs="Tahoma"/>
          <w:bCs/>
          <w:i/>
          <w:iCs/>
          <w:sz w:val="18"/>
          <w:szCs w:val="18"/>
        </w:rPr>
        <w:t xml:space="preserve">con </w:t>
      </w:r>
      <w:r w:rsidR="00357456" w:rsidRPr="006029C6">
        <w:rPr>
          <w:rFonts w:ascii="Tahoma" w:hAnsi="Tahoma" w:cs="Tahoma"/>
          <w:bCs/>
          <w:i/>
          <w:iCs/>
          <w:sz w:val="18"/>
          <w:szCs w:val="18"/>
        </w:rPr>
        <w:t>l’ausilio de</w:t>
      </w:r>
      <w:r w:rsidR="00314F92" w:rsidRPr="006029C6">
        <w:rPr>
          <w:rFonts w:ascii="Tahoma" w:hAnsi="Tahoma" w:cs="Tahoma"/>
          <w:bCs/>
          <w:i/>
          <w:iCs/>
          <w:sz w:val="18"/>
          <w:szCs w:val="18"/>
        </w:rPr>
        <w:t>l questionario ICF-Scuola)</w:t>
      </w:r>
    </w:p>
    <w:p w14:paraId="1E321D2A" w14:textId="051E9E28" w:rsidR="00314F92" w:rsidRPr="006029C6" w:rsidRDefault="00314F92" w:rsidP="005C4003">
      <w:pPr>
        <w:spacing w:before="360" w:after="12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/>
        </w:rPr>
        <w:t xml:space="preserve">a. Dimensione della relazione, dell’interazione e della socializzazione </w:t>
      </w:r>
      <w:r w:rsidRPr="006029C6">
        <w:rPr>
          <w:rFonts w:ascii="Tahoma" w:hAnsi="Tahoma" w:cs="Tahoma"/>
          <w:bCs/>
        </w:rPr>
        <w:t>(</w:t>
      </w:r>
      <w:r w:rsidR="00F07A71" w:rsidRPr="006029C6">
        <w:rPr>
          <w:rFonts w:ascii="Tahoma" w:hAnsi="Tahoma" w:cs="Tahoma"/>
          <w:bCs/>
        </w:rPr>
        <w:t xml:space="preserve">rif. ICF: </w:t>
      </w:r>
      <w:r w:rsidRPr="006029C6">
        <w:rPr>
          <w:rFonts w:ascii="Tahoma" w:hAnsi="Tahoma" w:cs="Tahoma"/>
          <w:bCs/>
        </w:rPr>
        <w:t>D7, D9):</w:t>
      </w:r>
      <w:r w:rsidRPr="006029C6">
        <w:rPr>
          <w:rFonts w:ascii="Tahoma" w:hAnsi="Tahoma" w:cs="Tahoma"/>
          <w:b/>
        </w:rPr>
        <w:t xml:space="preserve"> </w:t>
      </w: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7D6E5342" w14:textId="77777777" w:rsidR="00314F92" w:rsidRPr="006029C6" w:rsidRDefault="00314F92" w:rsidP="00314F92">
      <w:pPr>
        <w:spacing w:before="360" w:after="120"/>
        <w:rPr>
          <w:rFonts w:ascii="Tahoma" w:hAnsi="Tahoma" w:cs="Tahoma"/>
          <w:b/>
        </w:rPr>
      </w:pPr>
      <w:r w:rsidRPr="006029C6">
        <w:rPr>
          <w:rFonts w:ascii="Tahoma" w:hAnsi="Tahoma" w:cs="Tahoma"/>
          <w:b/>
        </w:rPr>
        <w:t>b. Dimensione della comunicazione e del linguaggio</w:t>
      </w:r>
      <w:r w:rsidRPr="006029C6">
        <w:rPr>
          <w:rFonts w:ascii="Tahoma" w:hAnsi="Tahoma" w:cs="Tahoma"/>
          <w:bCs/>
        </w:rPr>
        <w:t xml:space="preserve"> (D3): </w:t>
      </w:r>
    </w:p>
    <w:p w14:paraId="03958929" w14:textId="77777777" w:rsidR="00314F92" w:rsidRPr="006029C6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C00245" w14:textId="77777777" w:rsidR="00314F92" w:rsidRPr="006029C6" w:rsidRDefault="00314F92" w:rsidP="00314F92">
      <w:pPr>
        <w:spacing w:before="360" w:after="120"/>
        <w:rPr>
          <w:rFonts w:ascii="Tahoma" w:hAnsi="Tahoma" w:cs="Tahoma"/>
          <w:b/>
        </w:rPr>
      </w:pPr>
      <w:r w:rsidRPr="006029C6">
        <w:rPr>
          <w:rFonts w:ascii="Tahoma" w:hAnsi="Tahoma" w:cs="Tahoma"/>
          <w:b/>
        </w:rPr>
        <w:t xml:space="preserve">c. Dimensione dell’autonomia e dell’orientamento </w:t>
      </w:r>
      <w:r w:rsidRPr="006029C6">
        <w:rPr>
          <w:rFonts w:ascii="Tahoma" w:hAnsi="Tahoma" w:cs="Tahoma"/>
          <w:bCs/>
        </w:rPr>
        <w:t>(D4, D5, D6):</w:t>
      </w:r>
    </w:p>
    <w:p w14:paraId="1ABBA684" w14:textId="77777777" w:rsidR="00314F92" w:rsidRPr="006029C6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91A232" w14:textId="2BEFC768" w:rsidR="00314F92" w:rsidRPr="006029C6" w:rsidRDefault="00314F92" w:rsidP="00314F92">
      <w:pPr>
        <w:spacing w:before="360" w:after="120"/>
        <w:rPr>
          <w:rFonts w:ascii="Tahoma" w:hAnsi="Tahoma" w:cs="Tahoma"/>
          <w:bCs/>
        </w:rPr>
      </w:pPr>
      <w:r w:rsidRPr="006029C6">
        <w:rPr>
          <w:rFonts w:ascii="Tahoma" w:hAnsi="Tahoma" w:cs="Tahoma"/>
          <w:b/>
        </w:rPr>
        <w:t xml:space="preserve">d. Dimensione cognitiva, neuropsicologica e dell’apprendimento </w:t>
      </w:r>
      <w:r w:rsidRPr="006029C6">
        <w:rPr>
          <w:rFonts w:ascii="Tahoma" w:hAnsi="Tahoma" w:cs="Tahoma"/>
          <w:bCs/>
        </w:rPr>
        <w:t>(D1, D2, D8):</w:t>
      </w:r>
    </w:p>
    <w:p w14:paraId="2A74BF32" w14:textId="77777777" w:rsidR="00314F92" w:rsidRPr="006029C6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4FE002" w14:textId="6EF5A8B6" w:rsidR="00540933" w:rsidRPr="006029C6" w:rsidRDefault="00E545B1" w:rsidP="00540933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br w:type="page"/>
      </w:r>
      <w:r w:rsidR="00540933" w:rsidRPr="006029C6">
        <w:rPr>
          <w:rFonts w:ascii="Tahoma" w:hAnsi="Tahoma" w:cs="Tahoma"/>
        </w:rPr>
        <w:lastRenderedPageBreak/>
        <w:t xml:space="preserve">5. Interventi per </w:t>
      </w:r>
      <w:r w:rsidR="007331F2" w:rsidRPr="006029C6">
        <w:rPr>
          <w:rFonts w:ascii="Tahoma" w:hAnsi="Tahoma" w:cs="Tahoma"/>
        </w:rPr>
        <w:t>il bambino</w:t>
      </w:r>
      <w:r w:rsidR="0083211D" w:rsidRPr="006029C6">
        <w:rPr>
          <w:rFonts w:ascii="Tahoma" w:hAnsi="Tahoma" w:cs="Tahoma"/>
        </w:rPr>
        <w:t>/a</w:t>
      </w:r>
      <w:r w:rsidR="00540933" w:rsidRPr="006029C6">
        <w:rPr>
          <w:rFonts w:ascii="Tahoma" w:hAnsi="Tahoma" w:cs="Tahoma"/>
        </w:rPr>
        <w:t>: obiettivi educativi, strumenti, strategie e modalità</w:t>
      </w:r>
    </w:p>
    <w:p w14:paraId="1B3F8412" w14:textId="135C3D8C" w:rsidR="00F47830" w:rsidRPr="006029C6" w:rsidRDefault="00357456" w:rsidP="007331F2">
      <w:pPr>
        <w:spacing w:after="120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6029C6">
        <w:rPr>
          <w:rFonts w:ascii="Tahoma" w:hAnsi="Tahoma" w:cs="Tahoma"/>
          <w:bCs/>
          <w:i/>
          <w:iCs/>
          <w:sz w:val="18"/>
          <w:szCs w:val="18"/>
        </w:rPr>
        <w:t>In relazione all’osservazione sistematica dell’alunno/a, tenendo conto di quanto emerge dal Profilo di Funzionamento/Diagnosi Funzionale, si individuino gli obiettivi di natura educativa su cui è necessario intervenire</w:t>
      </w:r>
      <w:r w:rsidR="007331F2" w:rsidRPr="006029C6">
        <w:rPr>
          <w:rFonts w:ascii="Tahoma" w:hAnsi="Tahoma" w:cs="Tahoma"/>
          <w:bCs/>
          <w:i/>
          <w:iCs/>
          <w:sz w:val="18"/>
          <w:szCs w:val="18"/>
        </w:rPr>
        <w:t>.</w:t>
      </w:r>
    </w:p>
    <w:tbl>
      <w:tblPr>
        <w:tblpPr w:leftFromText="142" w:rightFromText="142" w:vertAnchor="text" w:horzAnchor="margin" w:tblpX="-424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80"/>
        <w:gridCol w:w="701"/>
        <w:gridCol w:w="567"/>
        <w:gridCol w:w="142"/>
        <w:gridCol w:w="642"/>
      </w:tblGrid>
      <w:tr w:rsidR="00456D1A" w:rsidRPr="006029C6" w14:paraId="7C29222C" w14:textId="77777777" w:rsidTr="006F5698">
        <w:trPr>
          <w:trHeight w:val="559"/>
        </w:trPr>
        <w:tc>
          <w:tcPr>
            <w:tcW w:w="1055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08E73EF" w14:textId="1507CDB6" w:rsidR="00456D1A" w:rsidRPr="006029C6" w:rsidRDefault="00456D1A" w:rsidP="006F5698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 xml:space="preserve">Obiettivo n. </w:t>
            </w:r>
            <w:r w:rsidR="00357456" w:rsidRPr="006029C6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>…</w:t>
            </w:r>
          </w:p>
          <w:p w14:paraId="2817F09B" w14:textId="58A0B471" w:rsidR="001C794F" w:rsidRPr="006029C6" w:rsidRDefault="001C794F" w:rsidP="001C794F">
            <w:pPr>
              <w:keepNext/>
              <w:spacing w:before="120" w:after="12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 xml:space="preserve">Riguarda </w:t>
            </w:r>
            <w:r w:rsidR="00357456" w:rsidRPr="006029C6">
              <w:rPr>
                <w:rFonts w:ascii="Tahoma" w:eastAsia="Times New Roman" w:hAnsi="Tahoma" w:cs="Tahoma"/>
                <w:sz w:val="20"/>
                <w:szCs w:val="20"/>
              </w:rPr>
              <w:t>la dimensione:</w:t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6029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 xml:space="preserve"> Relazione/interazione/socializzazione </w:t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ab/>
              <w:t xml:space="preserve"> </w:t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 xml:space="preserve"> Comunicazione/linguaggio</w:t>
            </w:r>
          </w:p>
          <w:p w14:paraId="08533BC8" w14:textId="69F55F26" w:rsidR="001C794F" w:rsidRPr="006029C6" w:rsidRDefault="001C794F" w:rsidP="001C794F">
            <w:pPr>
              <w:keepNext/>
              <w:spacing w:before="120" w:after="12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 xml:space="preserve">           </w:t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 xml:space="preserve"> Autonomia/orientamento    </w:t>
            </w:r>
            <w:r w:rsidR="00357456" w:rsidRPr="006029C6">
              <w:rPr>
                <w:rFonts w:ascii="Tahoma" w:eastAsia="Times New Roman" w:hAnsi="Tahoma" w:cs="Tahoma"/>
                <w:sz w:val="20"/>
                <w:szCs w:val="20"/>
              </w:rPr>
              <w:tab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</w:r>
            <w:r w:rsidR="0025613E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6029C6">
              <w:rPr>
                <w:rFonts w:ascii="Tahoma" w:eastAsia="Times New Roman" w:hAnsi="Tahoma" w:cs="Tahoma"/>
                <w:sz w:val="20"/>
                <w:szCs w:val="20"/>
              </w:rPr>
              <w:t xml:space="preserve"> Cognitiva, neuropsicologica e dell’apprendimento</w:t>
            </w:r>
          </w:p>
        </w:tc>
      </w:tr>
      <w:tr w:rsidR="00456D1A" w:rsidRPr="006029C6" w14:paraId="27FF9CB0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64B" w14:textId="7CFB73D8" w:rsidR="00456D1A" w:rsidRPr="006029C6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lang w:eastAsia="it-IT"/>
              </w:rPr>
              <w:t>Descrizione:</w:t>
            </w:r>
          </w:p>
        </w:tc>
        <w:tc>
          <w:tcPr>
            <w:tcW w:w="2832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D3825" w14:textId="4F658A02" w:rsidR="00456D1A" w:rsidRPr="006029C6" w:rsidRDefault="00456D1A" w:rsidP="001C794F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lang w:eastAsia="it-IT"/>
              </w:rPr>
              <w:t>da raggiungere entro</w:t>
            </w:r>
            <w:r w:rsidR="001C794F" w:rsidRPr="006029C6">
              <w:rPr>
                <w:rFonts w:ascii="Tahoma" w:eastAsia="Times New Roman" w:hAnsi="Tahoma" w:cs="Tahoma"/>
                <w:sz w:val="20"/>
                <w:lang w:eastAsia="it-IT"/>
              </w:rPr>
              <w:t xml:space="preserve">: </w:t>
            </w:r>
          </w:p>
        </w:tc>
      </w:tr>
      <w:tr w:rsidR="00456D1A" w:rsidRPr="006029C6" w14:paraId="31B7E5CE" w14:textId="77777777" w:rsidTr="00471A6F">
        <w:trPr>
          <w:trHeight w:val="298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ADD16" w14:textId="70BC4D72" w:rsidR="00456D1A" w:rsidRPr="006029C6" w:rsidRDefault="002D688F" w:rsidP="006F5698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lang w:eastAsia="it-IT"/>
              </w:rPr>
              <w:t>Comportamenti attesi alla scadenza (</w:t>
            </w:r>
            <w:r w:rsidRPr="006029C6">
              <w:rPr>
                <w:rFonts w:ascii="Tahoma" w:eastAsia="Times New Roman" w:hAnsi="Tahoma" w:cs="Tahoma"/>
                <w:b/>
                <w:bCs/>
                <w:sz w:val="20"/>
                <w:lang w:eastAsia="it-IT"/>
              </w:rPr>
              <w:t>esiti</w:t>
            </w:r>
            <w:r w:rsidRPr="006029C6">
              <w:rPr>
                <w:rFonts w:ascii="Tahoma" w:eastAsia="Times New Roman" w:hAnsi="Tahoma" w:cs="Tahoma"/>
                <w:sz w:val="20"/>
                <w:lang w:eastAsia="it-IT"/>
              </w:rPr>
              <w:t>)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7063F7" w14:textId="65AD4799" w:rsidR="00456D1A" w:rsidRPr="006029C6" w:rsidRDefault="00CF38A9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lang w:eastAsia="it-IT"/>
              </w:rPr>
              <w:t>dati</w:t>
            </w:r>
            <w:r w:rsidR="00813D5F" w:rsidRPr="006029C6">
              <w:rPr>
                <w:rFonts w:ascii="Tahoma" w:eastAsia="Times New Roman" w:hAnsi="Tahoma" w:cs="Tahoma"/>
                <w:sz w:val="20"/>
                <w:lang w:eastAsia="it-IT"/>
              </w:rPr>
              <w:t xml:space="preserve"> attesi</w:t>
            </w:r>
          </w:p>
        </w:tc>
      </w:tr>
      <w:tr w:rsidR="00456D1A" w:rsidRPr="006029C6" w14:paraId="6FBC8129" w14:textId="77777777" w:rsidTr="00231D61">
        <w:trPr>
          <w:trHeight w:val="443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D8F7" w14:textId="77777777" w:rsidR="00456D1A" w:rsidRPr="006029C6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B605D" w14:textId="77777777" w:rsidR="00456D1A" w:rsidRPr="006029C6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434E1DF9" w14:textId="77777777" w:rsidTr="00231D61">
        <w:trPr>
          <w:trHeight w:val="443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3F6A2" w14:textId="77777777" w:rsidR="00456D1A" w:rsidRPr="006029C6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97EB0" w14:textId="77777777" w:rsidR="00456D1A" w:rsidRPr="006029C6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671CB6D0" w14:textId="77777777" w:rsidTr="00471A6F">
        <w:trPr>
          <w:trHeight w:val="443"/>
        </w:trPr>
        <w:tc>
          <w:tcPr>
            <w:tcW w:w="77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26E0B300" w14:textId="77777777" w:rsidR="00456D1A" w:rsidRPr="006029C6" w:rsidRDefault="00456D1A" w:rsidP="006F5698">
            <w:pPr>
              <w:tabs>
                <w:tab w:val="right" w:pos="9638"/>
              </w:tabs>
              <w:spacing w:before="120"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 xml:space="preserve">Item ICF </w:t>
            </w:r>
            <w:r w:rsidRPr="006029C6">
              <w:rPr>
                <w:rFonts w:ascii="Tahoma" w:hAnsi="Tahoma" w:cs="Tahoma"/>
                <w:sz w:val="16"/>
                <w:szCs w:val="20"/>
              </w:rPr>
              <w:t>(Attività &amp; Partecipazione, eventualmente Funzioni)</w:t>
            </w:r>
            <w:r w:rsidRPr="006029C6">
              <w:rPr>
                <w:rFonts w:ascii="Tahoma" w:hAnsi="Tahoma" w:cs="Tahoma"/>
                <w:sz w:val="20"/>
                <w:szCs w:val="20"/>
              </w:rPr>
              <w:t xml:space="preserve"> implicati nell’obiettivo</w:t>
            </w:r>
          </w:p>
          <w:p w14:paraId="153FBCCD" w14:textId="77777777" w:rsidR="00456D1A" w:rsidRPr="006029C6" w:rsidRDefault="00456D1A" w:rsidP="006F5698">
            <w:pPr>
              <w:tabs>
                <w:tab w:val="right" w:pos="9638"/>
              </w:tabs>
              <w:spacing w:before="6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16"/>
                <w:szCs w:val="20"/>
              </w:rPr>
              <w:t>(possono essere considerati come sotto-obiettivi)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93AC7FC" w14:textId="77777777" w:rsidR="00456D1A" w:rsidRPr="006029C6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Cs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Codici ICF</w:t>
            </w:r>
          </w:p>
        </w:tc>
        <w:tc>
          <w:tcPr>
            <w:tcW w:w="205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F16DB45" w14:textId="77777777" w:rsidR="00456D1A" w:rsidRPr="006029C6" w:rsidRDefault="00456D1A" w:rsidP="006F5698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6029C6">
              <w:rPr>
                <w:rFonts w:ascii="Tahoma" w:hAnsi="Tahoma" w:cs="Tahoma"/>
                <w:sz w:val="20"/>
                <w:szCs w:val="24"/>
              </w:rPr>
              <w:t>Valori iniziali</w:t>
            </w:r>
          </w:p>
          <w:p w14:paraId="5AE6E644" w14:textId="77777777" w:rsidR="00456D1A" w:rsidRPr="006029C6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029C6">
              <w:rPr>
                <w:rFonts w:ascii="Tahoma" w:hAnsi="Tahoma" w:cs="Tahoma"/>
                <w:sz w:val="18"/>
                <w:szCs w:val="24"/>
              </w:rPr>
              <w:t>profilo di funzionamento</w:t>
            </w:r>
          </w:p>
        </w:tc>
      </w:tr>
      <w:tr w:rsidR="00471A6F" w:rsidRPr="006029C6" w14:paraId="3A851C39" w14:textId="77777777" w:rsidTr="00471A6F">
        <w:trPr>
          <w:trHeight w:val="247"/>
        </w:trPr>
        <w:tc>
          <w:tcPr>
            <w:tcW w:w="7725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539E29EB" w14:textId="77777777" w:rsidR="00456D1A" w:rsidRPr="006029C6" w:rsidRDefault="00456D1A" w:rsidP="006F5698">
            <w:pPr>
              <w:tabs>
                <w:tab w:val="right" w:pos="9638"/>
              </w:tabs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Merge/>
            <w:shd w:val="clear" w:color="auto" w:fill="F2F2F2"/>
            <w:vAlign w:val="center"/>
          </w:tcPr>
          <w:p w14:paraId="75BB0CD6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shd w:val="clear" w:color="auto" w:fill="F2F2F2"/>
            <w:vAlign w:val="center"/>
          </w:tcPr>
          <w:p w14:paraId="23E8603C" w14:textId="77777777" w:rsidR="00456D1A" w:rsidRPr="006029C6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PERF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4C0A641" w14:textId="77777777" w:rsidR="00456D1A" w:rsidRPr="006029C6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DB6D7E5" w14:textId="77777777" w:rsidR="00456D1A" w:rsidRPr="006029C6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FUNZ</w:t>
            </w:r>
            <w:r w:rsidRPr="006029C6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4"/>
            </w:r>
          </w:p>
        </w:tc>
      </w:tr>
      <w:tr w:rsidR="00456D1A" w:rsidRPr="006029C6" w14:paraId="26AA9FD8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1F987ABF" w14:textId="77777777" w:rsidR="00456D1A" w:rsidRPr="006029C6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37A9A22A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01BF089E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18BA4355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3CB5D49F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2D9D5B6C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7AC2F144" w14:textId="77777777" w:rsidR="00456D1A" w:rsidRPr="006029C6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23AEA8B4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7E8AC38C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2C7CE0F9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4DCF87E6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37AE5C1A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08C9020C" w14:textId="77777777" w:rsidR="00456D1A" w:rsidRPr="006029C6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22604899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62CDDEEF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0EEE705C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6C5944B9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4CA2A31C" w14:textId="77777777" w:rsidTr="00471A6F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2C64DC7" w14:textId="0B6B4B72" w:rsidR="00456D1A" w:rsidRPr="006029C6" w:rsidRDefault="00CB4971" w:rsidP="00CB4971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Interventi, strategie e strumenti</w:t>
            </w:r>
            <w:r w:rsidR="00053CEF"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finalizzati al raggiungimento degli obiettivi</w:t>
            </w:r>
            <w:r w:rsidR="00053CEF" w:rsidRPr="006029C6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5"/>
            </w:r>
          </w:p>
        </w:tc>
      </w:tr>
      <w:tr w:rsidR="00CB4971" w:rsidRPr="006029C6" w14:paraId="53ED6C31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82EDE6" w14:textId="77777777" w:rsidR="00CB4971" w:rsidRPr="006029C6" w:rsidRDefault="00CB4971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52632385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583E85" w14:textId="77777777" w:rsidR="00456D1A" w:rsidRPr="006029C6" w:rsidRDefault="00456D1A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53D7167E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0568FCA" w14:textId="77777777" w:rsidR="00456D1A" w:rsidRPr="006029C6" w:rsidRDefault="00456D1A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43E9695F" w14:textId="77777777" w:rsidTr="00471A6F">
        <w:trPr>
          <w:trHeight w:val="414"/>
        </w:trPr>
        <w:tc>
          <w:tcPr>
            <w:tcW w:w="9915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C95FA6B" w14:textId="77777777" w:rsidR="00456D1A" w:rsidRPr="006029C6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Risorse necessarie</w:t>
            </w:r>
            <w:r w:rsidRPr="006029C6">
              <w:rPr>
                <w:rFonts w:ascii="Tahoma" w:eastAsia="Times New Roman" w:hAnsi="Tahoma" w:cs="Tahoma"/>
                <w:szCs w:val="20"/>
                <w:lang w:eastAsia="it-IT"/>
              </w:rPr>
              <w:t xml:space="preserve"> </w:t>
            </w:r>
            <w:r w:rsidRPr="006029C6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>(Fattori ambientali)</w:t>
            </w:r>
          </w:p>
        </w:tc>
        <w:tc>
          <w:tcPr>
            <w:tcW w:w="64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0B4D202" w14:textId="77777777" w:rsidR="00456D1A" w:rsidRPr="006029C6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  <w:t>cod. ICF</w:t>
            </w:r>
            <w:r w:rsidRPr="006029C6">
              <w:rPr>
                <w:rStyle w:val="Rimandonotaapidipagina"/>
                <w:rFonts w:ascii="Tahoma" w:eastAsia="Times New Roman" w:hAnsi="Tahoma" w:cs="Tahoma"/>
                <w:sz w:val="18"/>
                <w:szCs w:val="20"/>
                <w:lang w:eastAsia="it-IT"/>
              </w:rPr>
              <w:footnoteReference w:id="6"/>
            </w:r>
          </w:p>
        </w:tc>
      </w:tr>
      <w:tr w:rsidR="00456D1A" w:rsidRPr="006029C6" w14:paraId="6092A30A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6C7C48C3" w14:textId="77777777" w:rsidR="00456D1A" w:rsidRPr="006029C6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77004637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4A3481AC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7485A899" w14:textId="77777777" w:rsidR="00456D1A" w:rsidRPr="006029C6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46A1D9FC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4EF9B8E6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5B5F7741" w14:textId="77777777" w:rsidR="00456D1A" w:rsidRPr="006029C6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786ED54C" w14:textId="77777777" w:rsidR="00456D1A" w:rsidRPr="006029C6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6029C6" w14:paraId="27B1DF93" w14:textId="77777777" w:rsidTr="00471A6F">
        <w:trPr>
          <w:trHeight w:val="450"/>
        </w:trPr>
        <w:tc>
          <w:tcPr>
            <w:tcW w:w="1055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D3725CC" w14:textId="399FE08F" w:rsidR="00456D1A" w:rsidRPr="006029C6" w:rsidRDefault="00053DF2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Punti di forza, i</w:t>
            </w:r>
            <w:r w:rsidR="00456D1A" w:rsidRPr="006029C6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nteressi dell’alunno</w:t>
            </w:r>
            <w:r w:rsidR="00456D1A" w:rsidRPr="006029C6"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  <w:t xml:space="preserve"> </w:t>
            </w:r>
            <w:r w:rsidR="00456D1A" w:rsidRPr="006029C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(</w:t>
            </w:r>
            <w:r w:rsidR="00456D1A" w:rsidRPr="006029C6">
              <w:rPr>
                <w:rFonts w:ascii="Tahoma" w:eastAsia="Times New Roman" w:hAnsi="Tahoma" w:cs="Tahoma"/>
                <w:i/>
                <w:sz w:val="16"/>
                <w:szCs w:val="16"/>
                <w:lang w:eastAsia="it-IT"/>
              </w:rPr>
              <w:t>fattori personali</w:t>
            </w:r>
            <w:r w:rsidR="00456D1A" w:rsidRPr="006029C6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rilevanti per l’obiettivo)</w:t>
            </w:r>
          </w:p>
        </w:tc>
      </w:tr>
      <w:tr w:rsidR="00456D1A" w:rsidRPr="006029C6" w14:paraId="7C87E8D6" w14:textId="77777777" w:rsidTr="006F5698">
        <w:trPr>
          <w:trHeight w:val="450"/>
        </w:trPr>
        <w:tc>
          <w:tcPr>
            <w:tcW w:w="1055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AC36C" w14:textId="77777777" w:rsidR="00456D1A" w:rsidRPr="006029C6" w:rsidRDefault="00456D1A" w:rsidP="006F5698">
            <w:pPr>
              <w:keepNext/>
              <w:spacing w:before="120" w:after="0" w:line="240" w:lineRule="auto"/>
              <w:ind w:left="64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65FD0B1B" w14:textId="173B4360" w:rsidR="00841FDB" w:rsidRPr="006029C6" w:rsidRDefault="00CF38A9" w:rsidP="00CF38A9">
      <w:pPr>
        <w:spacing w:before="120" w:after="0"/>
        <w:rPr>
          <w:rFonts w:ascii="Tahoma" w:hAnsi="Tahoma" w:cs="Tahoma"/>
          <w:sz w:val="18"/>
          <w:szCs w:val="18"/>
        </w:rPr>
      </w:pPr>
      <w:r w:rsidRPr="006029C6">
        <w:rPr>
          <w:rFonts w:ascii="Tahoma" w:hAnsi="Tahoma" w:cs="Tahoma"/>
          <w:sz w:val="18"/>
          <w:szCs w:val="18"/>
        </w:rPr>
        <w:t xml:space="preserve">Gli esiti saranno verificati attraverso gli indicatori </w:t>
      </w:r>
      <w:r w:rsidR="00D70D2F" w:rsidRPr="006029C6">
        <w:rPr>
          <w:rFonts w:ascii="Tahoma" w:hAnsi="Tahoma" w:cs="Tahoma"/>
          <w:sz w:val="18"/>
          <w:szCs w:val="18"/>
        </w:rPr>
        <w:t xml:space="preserve">di comportamento </w:t>
      </w:r>
      <w:r w:rsidRPr="006029C6">
        <w:rPr>
          <w:rFonts w:ascii="Tahoma" w:hAnsi="Tahoma" w:cs="Tahoma"/>
          <w:sz w:val="18"/>
          <w:szCs w:val="18"/>
        </w:rPr>
        <w:t>definiti e l’osservazione dei livelli di performance e capacità degli item richiamati nell’obiettivo. Le verifiche</w:t>
      </w:r>
      <w:r w:rsidR="00402ED1" w:rsidRPr="006029C6">
        <w:rPr>
          <w:rFonts w:ascii="Tahoma" w:hAnsi="Tahoma" w:cs="Tahoma"/>
          <w:sz w:val="18"/>
          <w:szCs w:val="18"/>
        </w:rPr>
        <w:t xml:space="preserve"> di monitoraggio e </w:t>
      </w:r>
      <w:r w:rsidRPr="006029C6">
        <w:rPr>
          <w:rFonts w:ascii="Tahoma" w:hAnsi="Tahoma" w:cs="Tahoma"/>
          <w:sz w:val="18"/>
          <w:szCs w:val="18"/>
        </w:rPr>
        <w:t>conclusiva saranno riportate negli specifici verbali</w:t>
      </w:r>
      <w:r w:rsidR="00402ED1" w:rsidRPr="006029C6">
        <w:rPr>
          <w:rFonts w:ascii="Tahoma" w:hAnsi="Tahoma" w:cs="Tahoma"/>
          <w:sz w:val="18"/>
          <w:szCs w:val="18"/>
        </w:rPr>
        <w:t>.</w:t>
      </w:r>
    </w:p>
    <w:p w14:paraId="22684F3B" w14:textId="66637F18" w:rsidR="00F92A9C" w:rsidRPr="006029C6" w:rsidRDefault="00F92A9C" w:rsidP="00841FDB">
      <w:pPr>
        <w:rPr>
          <w:rFonts w:ascii="Tahoma" w:hAnsi="Tahoma" w:cs="Tahoma"/>
        </w:rPr>
      </w:pPr>
    </w:p>
    <w:p w14:paraId="37DFC7F5" w14:textId="45EEA69A" w:rsidR="00841FDB" w:rsidRPr="006029C6" w:rsidRDefault="00C022A4" w:rsidP="00C022A4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br w:type="page"/>
      </w:r>
      <w:r w:rsidR="00841FDB" w:rsidRPr="006029C6">
        <w:rPr>
          <w:rFonts w:ascii="Tahoma" w:hAnsi="Tahoma" w:cs="Tahoma"/>
        </w:rPr>
        <w:lastRenderedPageBreak/>
        <w:t xml:space="preserve">6. Osservazioni sul contesto: barriere e facilitatori </w:t>
      </w:r>
    </w:p>
    <w:p w14:paraId="16256F15" w14:textId="0ACBE011" w:rsidR="00357456" w:rsidRPr="006029C6" w:rsidRDefault="00357456" w:rsidP="00357456">
      <w:pPr>
        <w:spacing w:after="120"/>
        <w:rPr>
          <w:rFonts w:ascii="Tahoma" w:hAnsi="Tahoma" w:cs="Tahoma"/>
          <w:i/>
          <w:iCs/>
          <w:sz w:val="18"/>
          <w:szCs w:val="18"/>
        </w:rPr>
      </w:pPr>
      <w:r w:rsidRPr="006029C6">
        <w:rPr>
          <w:rFonts w:ascii="Tahoma" w:hAnsi="Tahoma" w:cs="Tahoma"/>
          <w:bCs/>
          <w:i/>
          <w:iCs/>
          <w:sz w:val="18"/>
          <w:szCs w:val="18"/>
        </w:rPr>
        <w:t>Analisi dell’ambiente di apprendimento (con l’ausilio del questionario ICF-Scuola)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134"/>
        <w:gridCol w:w="3918"/>
      </w:tblGrid>
      <w:tr w:rsidR="00147052" w:rsidRPr="006029C6" w14:paraId="056552A1" w14:textId="77777777" w:rsidTr="00147052">
        <w:tc>
          <w:tcPr>
            <w:tcW w:w="4077" w:type="dxa"/>
            <w:shd w:val="clear" w:color="auto" w:fill="auto"/>
          </w:tcPr>
          <w:p w14:paraId="21E6C97A" w14:textId="77777777" w:rsidR="00BA257F" w:rsidRPr="006029C6" w:rsidRDefault="00BA257F" w:rsidP="006F56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CC01EC" w14:textId="77777777" w:rsidR="00BA257F" w:rsidRPr="006029C6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barriere</w:t>
            </w:r>
          </w:p>
        </w:tc>
        <w:tc>
          <w:tcPr>
            <w:tcW w:w="1134" w:type="dxa"/>
            <w:shd w:val="clear" w:color="auto" w:fill="auto"/>
          </w:tcPr>
          <w:p w14:paraId="067281D8" w14:textId="77777777" w:rsidR="00BA257F" w:rsidRPr="006029C6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facilitatori</w:t>
            </w:r>
          </w:p>
        </w:tc>
        <w:tc>
          <w:tcPr>
            <w:tcW w:w="3918" w:type="dxa"/>
            <w:shd w:val="clear" w:color="auto" w:fill="auto"/>
          </w:tcPr>
          <w:p w14:paraId="71EBFD67" w14:textId="77777777" w:rsidR="00BA257F" w:rsidRPr="006029C6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note e specificazioni</w:t>
            </w:r>
          </w:p>
        </w:tc>
      </w:tr>
      <w:tr w:rsidR="00147052" w:rsidRPr="006029C6" w14:paraId="4B01B30F" w14:textId="77777777" w:rsidTr="00147052">
        <w:tc>
          <w:tcPr>
            <w:tcW w:w="4077" w:type="dxa"/>
            <w:shd w:val="clear" w:color="auto" w:fill="auto"/>
          </w:tcPr>
          <w:p w14:paraId="1B1FA7DB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E1. Prodotti e tecnologia</w:t>
            </w:r>
          </w:p>
        </w:tc>
        <w:tc>
          <w:tcPr>
            <w:tcW w:w="993" w:type="dxa"/>
            <w:shd w:val="clear" w:color="auto" w:fill="auto"/>
          </w:tcPr>
          <w:p w14:paraId="28774D55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3DE8861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B22A431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718B8D08" w14:textId="77777777" w:rsidTr="00147052">
        <w:tc>
          <w:tcPr>
            <w:tcW w:w="4077" w:type="dxa"/>
            <w:shd w:val="clear" w:color="auto" w:fill="auto"/>
          </w:tcPr>
          <w:p w14:paraId="1B3F1653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E2. Ambiente naturale, artificiale, culturale</w:t>
            </w:r>
          </w:p>
        </w:tc>
        <w:tc>
          <w:tcPr>
            <w:tcW w:w="993" w:type="dxa"/>
            <w:shd w:val="clear" w:color="auto" w:fill="auto"/>
          </w:tcPr>
          <w:p w14:paraId="5E4839C1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DC8585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DFB0215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6DE61DC8" w14:textId="77777777" w:rsidTr="00147052">
        <w:tc>
          <w:tcPr>
            <w:tcW w:w="4077" w:type="dxa"/>
            <w:shd w:val="clear" w:color="auto" w:fill="auto"/>
          </w:tcPr>
          <w:p w14:paraId="11AE6EF6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e310. Famiglia ristretta</w:t>
            </w:r>
          </w:p>
        </w:tc>
        <w:tc>
          <w:tcPr>
            <w:tcW w:w="993" w:type="dxa"/>
            <w:shd w:val="clear" w:color="auto" w:fill="auto"/>
          </w:tcPr>
          <w:p w14:paraId="6BE37B00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0F2B294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49B989BE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44F74E6A" w14:textId="77777777" w:rsidTr="00147052">
        <w:tc>
          <w:tcPr>
            <w:tcW w:w="4077" w:type="dxa"/>
            <w:shd w:val="clear" w:color="auto" w:fill="auto"/>
          </w:tcPr>
          <w:p w14:paraId="301160BE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e315. Famiglia allargata</w:t>
            </w:r>
          </w:p>
        </w:tc>
        <w:tc>
          <w:tcPr>
            <w:tcW w:w="993" w:type="dxa"/>
            <w:shd w:val="clear" w:color="auto" w:fill="auto"/>
          </w:tcPr>
          <w:p w14:paraId="25B91FD5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06FACE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8D0952B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301738C4" w14:textId="77777777" w:rsidTr="00147052">
        <w:tc>
          <w:tcPr>
            <w:tcW w:w="4077" w:type="dxa"/>
            <w:shd w:val="clear" w:color="auto" w:fill="auto"/>
          </w:tcPr>
          <w:p w14:paraId="5E881066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e320. Amici e compagni di scuola</w:t>
            </w:r>
          </w:p>
        </w:tc>
        <w:tc>
          <w:tcPr>
            <w:tcW w:w="993" w:type="dxa"/>
            <w:shd w:val="clear" w:color="auto" w:fill="auto"/>
          </w:tcPr>
          <w:p w14:paraId="24E9F55E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E76E899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72C5FA10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61553524" w14:textId="77777777" w:rsidTr="00147052">
        <w:tc>
          <w:tcPr>
            <w:tcW w:w="4077" w:type="dxa"/>
            <w:shd w:val="clear" w:color="auto" w:fill="auto"/>
          </w:tcPr>
          <w:p w14:paraId="05E981E9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e325. Conoscenti e vicinato</w:t>
            </w:r>
          </w:p>
        </w:tc>
        <w:tc>
          <w:tcPr>
            <w:tcW w:w="993" w:type="dxa"/>
            <w:shd w:val="clear" w:color="auto" w:fill="auto"/>
          </w:tcPr>
          <w:p w14:paraId="6A297ECA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F1FF98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62E75FDB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6A925716" w14:textId="77777777" w:rsidTr="00147052">
        <w:tc>
          <w:tcPr>
            <w:tcW w:w="4077" w:type="dxa"/>
            <w:shd w:val="clear" w:color="auto" w:fill="auto"/>
          </w:tcPr>
          <w:p w14:paraId="1CE48517" w14:textId="572EC785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e330. Insegnanti</w:t>
            </w:r>
            <w:r w:rsidR="009D22DA" w:rsidRPr="006029C6">
              <w:rPr>
                <w:rFonts w:ascii="Tahoma" w:hAnsi="Tahoma" w:cs="Tahoma"/>
                <w:sz w:val="18"/>
                <w:szCs w:val="18"/>
              </w:rPr>
              <w:t xml:space="preserve"> (autorità)</w:t>
            </w:r>
          </w:p>
        </w:tc>
        <w:tc>
          <w:tcPr>
            <w:tcW w:w="993" w:type="dxa"/>
            <w:shd w:val="clear" w:color="auto" w:fill="auto"/>
          </w:tcPr>
          <w:p w14:paraId="05D28320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7FD05D7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40D5F12E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2AA771E0" w14:textId="77777777" w:rsidTr="00147052">
        <w:tc>
          <w:tcPr>
            <w:tcW w:w="4077" w:type="dxa"/>
            <w:shd w:val="clear" w:color="auto" w:fill="auto"/>
          </w:tcPr>
          <w:p w14:paraId="0B23DDFB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e340. Educatori, operatori sociali e di assistenza</w:t>
            </w:r>
          </w:p>
        </w:tc>
        <w:tc>
          <w:tcPr>
            <w:tcW w:w="993" w:type="dxa"/>
            <w:shd w:val="clear" w:color="auto" w:fill="auto"/>
          </w:tcPr>
          <w:p w14:paraId="7A07AABD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2E1C95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6B0B46C9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0BEEAC72" w14:textId="77777777" w:rsidTr="00147052">
        <w:tc>
          <w:tcPr>
            <w:tcW w:w="4077" w:type="dxa"/>
            <w:shd w:val="clear" w:color="auto" w:fill="auto"/>
          </w:tcPr>
          <w:p w14:paraId="74C864BB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e355. Terapisti ed altri operatori sanitari</w:t>
            </w:r>
          </w:p>
        </w:tc>
        <w:tc>
          <w:tcPr>
            <w:tcW w:w="993" w:type="dxa"/>
            <w:shd w:val="clear" w:color="auto" w:fill="auto"/>
          </w:tcPr>
          <w:p w14:paraId="46CD4947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C80FFA2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BDBD7B3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78E25DC5" w14:textId="77777777" w:rsidTr="00147052">
        <w:tc>
          <w:tcPr>
            <w:tcW w:w="4077" w:type="dxa"/>
            <w:shd w:val="clear" w:color="auto" w:fill="auto"/>
          </w:tcPr>
          <w:p w14:paraId="5E5A50A7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E4. Atteggiamenti</w:t>
            </w:r>
          </w:p>
        </w:tc>
        <w:tc>
          <w:tcPr>
            <w:tcW w:w="993" w:type="dxa"/>
            <w:shd w:val="clear" w:color="auto" w:fill="auto"/>
          </w:tcPr>
          <w:p w14:paraId="49D4FC32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DBE8BA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317BE3E4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3EFE0EEC" w14:textId="77777777" w:rsidTr="00147052">
        <w:tc>
          <w:tcPr>
            <w:tcW w:w="4077" w:type="dxa"/>
            <w:shd w:val="clear" w:color="auto" w:fill="auto"/>
          </w:tcPr>
          <w:p w14:paraId="1F343465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E5. Sistemi, servizi e politiche</w:t>
            </w:r>
          </w:p>
        </w:tc>
        <w:tc>
          <w:tcPr>
            <w:tcW w:w="993" w:type="dxa"/>
            <w:shd w:val="clear" w:color="auto" w:fill="auto"/>
          </w:tcPr>
          <w:p w14:paraId="30CADAD6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13A1CE7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5D73CFF7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6029C6" w14:paraId="5F2EC43A" w14:textId="77777777" w:rsidTr="00147052">
        <w:tc>
          <w:tcPr>
            <w:tcW w:w="4077" w:type="dxa"/>
            <w:shd w:val="clear" w:color="auto" w:fill="auto"/>
          </w:tcPr>
          <w:p w14:paraId="338F458F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hAnsi="Tahoma" w:cs="Tahoma"/>
                <w:sz w:val="18"/>
                <w:szCs w:val="18"/>
              </w:rPr>
              <w:t>Fattori personali</w:t>
            </w:r>
          </w:p>
        </w:tc>
        <w:tc>
          <w:tcPr>
            <w:tcW w:w="993" w:type="dxa"/>
            <w:shd w:val="clear" w:color="auto" w:fill="auto"/>
          </w:tcPr>
          <w:p w14:paraId="1A6C3FEA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DCB9FE" w14:textId="77777777" w:rsidR="00BA257F" w:rsidRPr="006029C6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</w:r>
            <w:r w:rsidR="0025613E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6029C6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3FD811C7" w14:textId="77777777" w:rsidR="00BA257F" w:rsidRPr="006029C6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1A5F69" w14:textId="77777777" w:rsidR="00A90238" w:rsidRPr="006029C6" w:rsidRDefault="00A90238" w:rsidP="00A90238">
      <w:pPr>
        <w:rPr>
          <w:rFonts w:ascii="Tahoma" w:hAnsi="Tahoma" w:cs="Tahoma"/>
        </w:rPr>
      </w:pPr>
    </w:p>
    <w:p w14:paraId="63C2739C" w14:textId="1C6FE113" w:rsidR="00A90238" w:rsidRPr="006029C6" w:rsidRDefault="00A90238" w:rsidP="00A90238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t>7. Interventi sul contesto per realizzare un ambiente di apprendimento inclusivo</w:t>
      </w:r>
    </w:p>
    <w:p w14:paraId="35DA033D" w14:textId="6572FE42" w:rsidR="00A90238" w:rsidRPr="006029C6" w:rsidRDefault="00A90238" w:rsidP="005715A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6029C6">
        <w:rPr>
          <w:rFonts w:ascii="Tahoma" w:hAnsi="Tahoma" w:cs="Tahoma"/>
          <w:i/>
          <w:iCs/>
          <w:sz w:val="18"/>
          <w:szCs w:val="18"/>
        </w:rPr>
        <w:t xml:space="preserve">Interventi conseguenti all’analisi del riquadro 6, </w:t>
      </w:r>
      <w:r w:rsidR="009578AA" w:rsidRPr="006029C6">
        <w:rPr>
          <w:rFonts w:ascii="Tahoma" w:hAnsi="Tahoma" w:cs="Tahoma"/>
          <w:i/>
          <w:iCs/>
          <w:sz w:val="18"/>
          <w:szCs w:val="18"/>
        </w:rPr>
        <w:t xml:space="preserve">che possono riguardare l’introduzione di nuovi facilitatori, il potenziamento di quelli esistenti e </w:t>
      </w:r>
      <w:r w:rsidRPr="006029C6">
        <w:rPr>
          <w:rFonts w:ascii="Tahoma" w:hAnsi="Tahoma" w:cs="Tahoma"/>
          <w:i/>
          <w:iCs/>
          <w:sz w:val="18"/>
          <w:szCs w:val="18"/>
        </w:rPr>
        <w:t>la rimozione delle barriere</w:t>
      </w:r>
      <w:r w:rsidR="005715AE" w:rsidRPr="006029C6">
        <w:rPr>
          <w:rFonts w:ascii="Tahoma" w:hAnsi="Tahoma" w:cs="Tahoma"/>
          <w:i/>
          <w:iCs/>
          <w:sz w:val="18"/>
          <w:szCs w:val="18"/>
        </w:rPr>
        <w:t xml:space="preserve"> individuate</w:t>
      </w:r>
      <w:r w:rsidR="007229E9" w:rsidRPr="006029C6">
        <w:rPr>
          <w:rFonts w:ascii="Tahoma" w:hAnsi="Tahoma" w:cs="Tahoma"/>
          <w:i/>
          <w:iCs/>
          <w:sz w:val="18"/>
          <w:szCs w:val="18"/>
        </w:rPr>
        <w:t xml:space="preserve">, sia per l’intera </w:t>
      </w:r>
      <w:r w:rsidR="00C43DD6">
        <w:rPr>
          <w:rFonts w:ascii="Tahoma" w:hAnsi="Tahoma" w:cs="Tahoma"/>
          <w:i/>
          <w:iCs/>
          <w:sz w:val="18"/>
          <w:szCs w:val="18"/>
        </w:rPr>
        <w:t>sezione</w:t>
      </w:r>
      <w:r w:rsidR="007229E9" w:rsidRPr="006029C6">
        <w:rPr>
          <w:rFonts w:ascii="Tahoma" w:hAnsi="Tahoma" w:cs="Tahoma"/>
          <w:i/>
          <w:iCs/>
          <w:sz w:val="18"/>
          <w:szCs w:val="18"/>
        </w:rPr>
        <w:t xml:space="preserve"> (progettazione universale) o in modo personalizzato per l’alunno</w:t>
      </w:r>
    </w:p>
    <w:p w14:paraId="3AD99868" w14:textId="77777777" w:rsidR="005715AE" w:rsidRPr="006029C6" w:rsidRDefault="005715AE" w:rsidP="005715AE">
      <w:pPr>
        <w:spacing w:after="36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DCFACD1" w14:textId="77777777" w:rsidR="007229E9" w:rsidRPr="006029C6" w:rsidRDefault="007229E9" w:rsidP="00461557">
      <w:pPr>
        <w:spacing w:after="120"/>
        <w:rPr>
          <w:rFonts w:ascii="Tahoma" w:hAnsi="Tahoma" w:cs="Tahoma"/>
          <w:bCs/>
          <w:sz w:val="20"/>
          <w:szCs w:val="20"/>
          <w:highlight w:val="yellow"/>
        </w:rPr>
      </w:pPr>
    </w:p>
    <w:p w14:paraId="45D84D54" w14:textId="2737458F" w:rsidR="007331F2" w:rsidRPr="006029C6" w:rsidRDefault="007331F2" w:rsidP="00461557">
      <w:pPr>
        <w:spacing w:after="12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La sezione 8, relativa alla programmazione didattica, non è prevista per la scuola dell’infanzia poiché i Campi di esperienza hanno natura più educativa che disciplinare.</w:t>
      </w:r>
    </w:p>
    <w:p w14:paraId="03849626" w14:textId="76F631E7" w:rsidR="00146798" w:rsidRPr="006029C6" w:rsidRDefault="007967F7" w:rsidP="00461557">
      <w:pPr>
        <w:spacing w:after="120"/>
        <w:rPr>
          <w:rFonts w:ascii="Tahoma" w:hAnsi="Tahoma" w:cs="Tahoma"/>
          <w:bCs/>
          <w:sz w:val="20"/>
          <w:szCs w:val="20"/>
        </w:rPr>
      </w:pPr>
      <w:r w:rsidRPr="006029C6">
        <w:rPr>
          <w:rFonts w:ascii="Tahoma" w:hAnsi="Tahoma" w:cs="Tahoma"/>
          <w:bCs/>
          <w:sz w:val="20"/>
          <w:szCs w:val="20"/>
        </w:rPr>
        <w:t>La sezione 9, prevista dal modello ministeriale, è stata anticipata all’inizio.</w:t>
      </w:r>
    </w:p>
    <w:p w14:paraId="6ECDE3C3" w14:textId="7E6D1C99" w:rsidR="008D6915" w:rsidRPr="006029C6" w:rsidRDefault="00AD2043" w:rsidP="008D6915">
      <w:pPr>
        <w:pStyle w:val="Titolo2"/>
        <w:rPr>
          <w:rFonts w:ascii="Tahoma" w:hAnsi="Tahoma" w:cs="Tahoma"/>
          <w:sz w:val="20"/>
        </w:rPr>
      </w:pPr>
      <w:r w:rsidRPr="006029C6">
        <w:rPr>
          <w:rFonts w:ascii="Tahoma" w:hAnsi="Tahoma" w:cs="Tahoma"/>
          <w:b w:val="0"/>
          <w:color w:val="C00000"/>
          <w:sz w:val="28"/>
          <w:szCs w:val="28"/>
        </w:rPr>
        <w:br w:type="page"/>
      </w:r>
      <w:r w:rsidR="00922ED4" w:rsidRPr="006029C6">
        <w:rPr>
          <w:rFonts w:ascii="Tahoma" w:hAnsi="Tahoma" w:cs="Tahoma"/>
        </w:rPr>
        <w:lastRenderedPageBreak/>
        <w:t>Approvazione</w:t>
      </w:r>
      <w:r w:rsidR="00A34A18" w:rsidRPr="006029C6">
        <w:rPr>
          <w:rFonts w:ascii="Tahoma" w:hAnsi="Tahoma" w:cs="Tahoma"/>
        </w:rPr>
        <w:t xml:space="preserve"> del PEI</w:t>
      </w:r>
    </w:p>
    <w:p w14:paraId="52AEC9C7" w14:textId="77777777" w:rsidR="00A84422" w:rsidRPr="006029C6" w:rsidRDefault="00A84422" w:rsidP="008D6915">
      <w:pPr>
        <w:rPr>
          <w:rFonts w:ascii="Tahoma" w:hAnsi="Tahoma" w:cs="Tahoma"/>
          <w:sz w:val="20"/>
          <w:szCs w:val="20"/>
          <w:lang w:eastAsia="it-IT"/>
        </w:rPr>
      </w:pPr>
    </w:p>
    <w:p w14:paraId="1BC5DFFC" w14:textId="599F955C" w:rsidR="008D6915" w:rsidRPr="006029C6" w:rsidRDefault="008D6915" w:rsidP="008D6915">
      <w:pPr>
        <w:rPr>
          <w:rFonts w:ascii="Tahoma" w:hAnsi="Tahoma" w:cs="Tahoma"/>
          <w:lang w:eastAsia="it-IT"/>
        </w:rPr>
      </w:pPr>
      <w:r w:rsidRPr="006029C6">
        <w:rPr>
          <w:rFonts w:ascii="Tahoma" w:hAnsi="Tahoma" w:cs="Tahoma"/>
          <w:sz w:val="20"/>
          <w:szCs w:val="20"/>
          <w:lang w:eastAsia="it-IT"/>
        </w:rPr>
        <w:t xml:space="preserve">Il presente Piano Educativo Individualizzato è stato concordato e viene sottoscritto dal Gruppo di Lavoro Operativo per l’inclusione </w:t>
      </w:r>
      <w:r w:rsidR="0021491A" w:rsidRPr="006029C6">
        <w:rPr>
          <w:rFonts w:ascii="Tahoma" w:hAnsi="Tahoma" w:cs="Tahoma"/>
          <w:sz w:val="20"/>
          <w:szCs w:val="20"/>
          <w:lang w:eastAsia="it-IT"/>
        </w:rPr>
        <w:t xml:space="preserve">- </w:t>
      </w:r>
      <w:r w:rsidRPr="006029C6">
        <w:rPr>
          <w:rFonts w:ascii="Tahoma" w:hAnsi="Tahoma" w:cs="Tahoma"/>
          <w:sz w:val="16"/>
          <w:szCs w:val="16"/>
          <w:lang w:eastAsia="it-IT"/>
        </w:rPr>
        <w:t>Art. 15, commi 10 e 11 della L. 104/1992 (come modif</w:t>
      </w:r>
      <w:r w:rsidR="0021491A" w:rsidRPr="006029C6">
        <w:rPr>
          <w:rFonts w:ascii="Tahoma" w:hAnsi="Tahoma" w:cs="Tahoma"/>
          <w:sz w:val="16"/>
          <w:szCs w:val="16"/>
          <w:lang w:eastAsia="it-IT"/>
        </w:rPr>
        <w:t>icato</w:t>
      </w:r>
      <w:r w:rsidRPr="006029C6">
        <w:rPr>
          <w:rFonts w:ascii="Tahoma" w:hAnsi="Tahoma" w:cs="Tahoma"/>
          <w:sz w:val="16"/>
          <w:szCs w:val="16"/>
          <w:lang w:eastAsia="it-IT"/>
        </w:rPr>
        <w:t xml:space="preserve"> dal D.Lgs 96/2019).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89"/>
      </w:tblGrid>
      <w:tr w:rsidR="004B16A0" w:rsidRPr="006029C6" w14:paraId="21819413" w14:textId="77777777" w:rsidTr="008D6915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58B6529" w14:textId="77777777" w:rsidR="004B16A0" w:rsidRPr="006029C6" w:rsidRDefault="004B16A0" w:rsidP="00812EEC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bCs/>
                <w:sz w:val="20"/>
                <w:szCs w:val="20"/>
              </w:rPr>
              <w:t>Insegnanti</w:t>
            </w:r>
            <w:r w:rsidRPr="006029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029C6">
              <w:rPr>
                <w:rFonts w:ascii="Tahoma" w:hAnsi="Tahoma" w:cs="Tahoma"/>
                <w:sz w:val="18"/>
                <w:szCs w:val="20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0FB4ADF0" w14:textId="77777777" w:rsidR="004B16A0" w:rsidRPr="006029C6" w:rsidRDefault="004B16A0" w:rsidP="00812EEC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4B16A0" w:rsidRPr="006029C6" w14:paraId="7BF83A53" w14:textId="77777777" w:rsidTr="008D6915">
        <w:tc>
          <w:tcPr>
            <w:tcW w:w="4896" w:type="dxa"/>
            <w:shd w:val="clear" w:color="auto" w:fill="auto"/>
          </w:tcPr>
          <w:p w14:paraId="031A661D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6029C6">
              <w:rPr>
                <w:rFonts w:ascii="Tahoma" w:hAnsi="Tahoma" w:cs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shd w:val="clear" w:color="auto" w:fill="auto"/>
          </w:tcPr>
          <w:p w14:paraId="26CC0568" w14:textId="77777777" w:rsidR="004B16A0" w:rsidRPr="006029C6" w:rsidRDefault="004B16A0" w:rsidP="00812EEC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6029C6" w14:paraId="14F9420E" w14:textId="77777777" w:rsidTr="008D6915">
        <w:tc>
          <w:tcPr>
            <w:tcW w:w="4896" w:type="dxa"/>
            <w:shd w:val="clear" w:color="auto" w:fill="auto"/>
          </w:tcPr>
          <w:p w14:paraId="7CE2874C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96D6646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6029C6" w14:paraId="3BEDDEA6" w14:textId="77777777" w:rsidTr="008D6915">
        <w:tc>
          <w:tcPr>
            <w:tcW w:w="4896" w:type="dxa"/>
            <w:shd w:val="clear" w:color="auto" w:fill="auto"/>
          </w:tcPr>
          <w:p w14:paraId="3967D686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F9D9870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6029C6" w14:paraId="7B363363" w14:textId="77777777" w:rsidTr="008D6915">
        <w:tc>
          <w:tcPr>
            <w:tcW w:w="4896" w:type="dxa"/>
            <w:shd w:val="clear" w:color="auto" w:fill="auto"/>
          </w:tcPr>
          <w:p w14:paraId="2F83579A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CC48BDB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6029C6" w14:paraId="553917AA" w14:textId="77777777" w:rsidTr="008D6915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695E4D35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1C4C7FD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6029C6" w14:paraId="4489CD7B" w14:textId="77777777" w:rsidTr="008D6915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0A4DBE09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3801A9C" w14:textId="77777777" w:rsidR="004B16A0" w:rsidRPr="006029C6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6029C6" w14:paraId="1F116EA8" w14:textId="77777777" w:rsidTr="008D6915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C74E547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3B8CAE8F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A0E" w:rsidRPr="006029C6" w14:paraId="271137AA" w14:textId="77777777" w:rsidTr="008D6915">
        <w:tc>
          <w:tcPr>
            <w:tcW w:w="4896" w:type="dxa"/>
            <w:shd w:val="clear" w:color="auto" w:fill="auto"/>
          </w:tcPr>
          <w:p w14:paraId="7ACEDA2D" w14:textId="77777777" w:rsidR="00924A0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</w:rPr>
              <w:t>La madre:</w:t>
            </w:r>
          </w:p>
        </w:tc>
        <w:tc>
          <w:tcPr>
            <w:tcW w:w="4889" w:type="dxa"/>
            <w:shd w:val="clear" w:color="auto" w:fill="auto"/>
          </w:tcPr>
          <w:p w14:paraId="6C94E48F" w14:textId="77777777" w:rsidR="00924A0E" w:rsidRPr="006029C6" w:rsidRDefault="00924A0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571" w:rsidRPr="006029C6" w14:paraId="5ABF8A14" w14:textId="77777777" w:rsidTr="008D6915">
        <w:tc>
          <w:tcPr>
            <w:tcW w:w="9785" w:type="dxa"/>
            <w:gridSpan w:val="2"/>
            <w:shd w:val="clear" w:color="auto" w:fill="auto"/>
          </w:tcPr>
          <w:p w14:paraId="5A913605" w14:textId="77777777" w:rsidR="008F0571" w:rsidRPr="006029C6" w:rsidRDefault="008F0571" w:rsidP="00812EEC">
            <w:pPr>
              <w:spacing w:before="120" w:after="120" w:line="360" w:lineRule="auto"/>
              <w:rPr>
                <w:rFonts w:ascii="Tahoma" w:hAnsi="Tahoma" w:cs="Tahoma"/>
                <w:sz w:val="16"/>
              </w:rPr>
            </w:pPr>
            <w:r w:rsidRPr="006029C6">
              <w:rPr>
                <w:rFonts w:ascii="Tahoma" w:hAnsi="Tahoma" w:cs="Tahoma"/>
                <w:sz w:val="16"/>
              </w:rPr>
              <w:t>Nel caso uno dei due genitori non sia presente:</w:t>
            </w:r>
          </w:p>
          <w:p w14:paraId="0FD23FAD" w14:textId="77777777" w:rsidR="008F0571" w:rsidRPr="006029C6" w:rsidRDefault="008F0571" w:rsidP="008D6915">
            <w:pPr>
              <w:spacing w:before="120"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029C6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Il sottoscritto, consapevole delle conseguenze amministrative e penali per chi rilasci dichiarazioni non corrispondenti a verità, ai sensi del DPR 245/2000, dichiara di aver dato il proprio assenso in osservanza delle disposizioni sulla responsabilità genitoriale di cui agli artt. 316, 337ter e 337 quater del codice civile, che richiedono il consenso di entrambi i genitori</w:t>
            </w:r>
            <w:r w:rsidRPr="006029C6"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0FE18BDE" w14:textId="77777777" w:rsidR="008F0571" w:rsidRPr="006029C6" w:rsidRDefault="008F0571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924A0E" w:rsidRPr="006029C6" w14:paraId="22C6D287" w14:textId="77777777" w:rsidTr="008D6915">
        <w:tc>
          <w:tcPr>
            <w:tcW w:w="4896" w:type="dxa"/>
            <w:shd w:val="clear" w:color="auto" w:fill="auto"/>
          </w:tcPr>
          <w:p w14:paraId="01211795" w14:textId="6F3CA9F6" w:rsidR="00924A0E" w:rsidRPr="006029C6" w:rsidRDefault="007967F7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</w:rPr>
              <w:t>Rappresentante ASL</w:t>
            </w:r>
            <w:r w:rsidR="00C0291E" w:rsidRPr="006029C6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889" w:type="dxa"/>
            <w:shd w:val="clear" w:color="auto" w:fill="auto"/>
          </w:tcPr>
          <w:p w14:paraId="6D925B56" w14:textId="77777777" w:rsidR="00924A0E" w:rsidRPr="006029C6" w:rsidRDefault="00924A0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6029C6" w14:paraId="6513AE80" w14:textId="77777777" w:rsidTr="008D6915">
        <w:tc>
          <w:tcPr>
            <w:tcW w:w="4896" w:type="dxa"/>
            <w:shd w:val="clear" w:color="auto" w:fill="auto"/>
          </w:tcPr>
          <w:p w14:paraId="408753CB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Professionista:</w:t>
            </w:r>
          </w:p>
        </w:tc>
        <w:tc>
          <w:tcPr>
            <w:tcW w:w="4889" w:type="dxa"/>
            <w:shd w:val="clear" w:color="auto" w:fill="auto"/>
          </w:tcPr>
          <w:p w14:paraId="22A668EA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6029C6" w14:paraId="08DA1615" w14:textId="77777777" w:rsidTr="008D6915">
        <w:tc>
          <w:tcPr>
            <w:tcW w:w="4896" w:type="dxa"/>
            <w:shd w:val="clear" w:color="auto" w:fill="auto"/>
          </w:tcPr>
          <w:p w14:paraId="3F1A4801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E493097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6029C6" w14:paraId="5CA61A42" w14:textId="77777777" w:rsidTr="008D6915">
        <w:tc>
          <w:tcPr>
            <w:tcW w:w="4896" w:type="dxa"/>
            <w:shd w:val="clear" w:color="auto" w:fill="auto"/>
          </w:tcPr>
          <w:p w14:paraId="318DD59B" w14:textId="5C9B61CB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9487B12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C0291E" w:rsidRPr="006029C6" w14:paraId="4F00B2F2" w14:textId="77777777" w:rsidTr="008D6915">
        <w:tc>
          <w:tcPr>
            <w:tcW w:w="4896" w:type="dxa"/>
            <w:shd w:val="clear" w:color="auto" w:fill="auto"/>
          </w:tcPr>
          <w:p w14:paraId="6B4A4312" w14:textId="5019DC33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Il Dirigente scolastico</w:t>
            </w:r>
            <w:r w:rsidR="0021491A" w:rsidRPr="006029C6">
              <w:rPr>
                <w:rFonts w:ascii="Tahoma" w:hAnsi="Tahoma" w:cs="Tahoma"/>
                <w:sz w:val="20"/>
              </w:rPr>
              <w:t xml:space="preserve"> (o suo delegato)</w:t>
            </w:r>
          </w:p>
        </w:tc>
        <w:tc>
          <w:tcPr>
            <w:tcW w:w="4889" w:type="dxa"/>
            <w:shd w:val="clear" w:color="auto" w:fill="auto"/>
          </w:tcPr>
          <w:p w14:paraId="1AFBF55D" w14:textId="77777777" w:rsidR="00C0291E" w:rsidRPr="006029C6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68DDD6A9" w14:textId="77777777" w:rsidR="00234884" w:rsidRPr="006029C6" w:rsidRDefault="00234884" w:rsidP="002D2217">
      <w:pPr>
        <w:jc w:val="both"/>
        <w:rPr>
          <w:rFonts w:ascii="Tahoma" w:hAnsi="Tahoma" w:cs="Tahoma"/>
        </w:rPr>
      </w:pPr>
    </w:p>
    <w:p w14:paraId="398DF3DC" w14:textId="1CC5E8A5" w:rsidR="00122E93" w:rsidRPr="006029C6" w:rsidRDefault="001D2DB6" w:rsidP="00B93483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br w:type="page"/>
      </w:r>
      <w:r w:rsidR="00122E93" w:rsidRPr="006029C6">
        <w:rPr>
          <w:rFonts w:ascii="Tahoma" w:hAnsi="Tahoma" w:cs="Tahoma"/>
        </w:rPr>
        <w:lastRenderedPageBreak/>
        <w:t>Verifica intermedia</w:t>
      </w:r>
    </w:p>
    <w:p w14:paraId="101794E1" w14:textId="6C1E665F" w:rsidR="00122E93" w:rsidRPr="006029C6" w:rsidRDefault="0021491A" w:rsidP="00B93483">
      <w:pPr>
        <w:spacing w:before="120" w:after="120" w:line="240" w:lineRule="auto"/>
        <w:rPr>
          <w:rFonts w:ascii="Tahoma" w:hAnsi="Tahoma" w:cs="Tahoma"/>
          <w:sz w:val="20"/>
        </w:rPr>
      </w:pPr>
      <w:r w:rsidRPr="006029C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Sono da verificare in particolare gli aspetti su cui si fonda la parte progettuale del PEI. In particolare:</w:t>
      </w:r>
    </w:p>
    <w:p w14:paraId="1FA6D7EC" w14:textId="6216FEE2" w:rsidR="0021491A" w:rsidRPr="006029C6" w:rsidRDefault="0021491A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6029C6">
        <w:rPr>
          <w:rFonts w:ascii="Tahoma" w:hAnsi="Tahoma" w:cs="Tahoma"/>
          <w:sz w:val="20"/>
          <w:szCs w:val="20"/>
          <w:lang w:eastAsia="it-IT"/>
        </w:rPr>
        <w:t>Variazione delle condizioni di salute</w:t>
      </w:r>
      <w:r w:rsidR="00B93483" w:rsidRPr="006029C6">
        <w:rPr>
          <w:rFonts w:ascii="Tahoma" w:hAnsi="Tahoma" w:cs="Tahoma"/>
          <w:sz w:val="20"/>
          <w:szCs w:val="20"/>
          <w:lang w:eastAsia="it-IT"/>
        </w:rPr>
        <w:t>/nuova Diagnosi Funzionale (sezione 2)</w:t>
      </w:r>
    </w:p>
    <w:p w14:paraId="55290929" w14:textId="5009B663" w:rsidR="00C041D4" w:rsidRPr="006029C6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6029C6">
        <w:rPr>
          <w:rFonts w:ascii="Tahoma" w:hAnsi="Tahoma" w:cs="Tahoma"/>
          <w:sz w:val="20"/>
          <w:szCs w:val="20"/>
          <w:lang w:eastAsia="it-IT"/>
        </w:rPr>
        <w:t>Revisione delle osservazioni sulle dimensioni (</w:t>
      </w:r>
      <w:r w:rsidR="008B61B6" w:rsidRPr="006029C6">
        <w:rPr>
          <w:rFonts w:ascii="Tahoma" w:hAnsi="Tahoma" w:cs="Tahoma"/>
          <w:sz w:val="20"/>
          <w:szCs w:val="20"/>
          <w:lang w:eastAsia="it-IT"/>
        </w:rPr>
        <w:t>sezione</w:t>
      </w:r>
      <w:r w:rsidRPr="006029C6">
        <w:rPr>
          <w:rFonts w:ascii="Tahoma" w:hAnsi="Tahoma" w:cs="Tahoma"/>
          <w:sz w:val="20"/>
          <w:szCs w:val="20"/>
          <w:lang w:eastAsia="it-IT"/>
        </w:rPr>
        <w:t xml:space="preserve"> 4)</w:t>
      </w:r>
    </w:p>
    <w:p w14:paraId="6147BAA8" w14:textId="11323C50" w:rsidR="00490B24" w:rsidRPr="006029C6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Revisione degli interventi educativi sulle dimensioni (</w:t>
      </w:r>
      <w:r w:rsidR="008B61B6" w:rsidRPr="006029C6">
        <w:rPr>
          <w:rFonts w:ascii="Tahoma" w:hAnsi="Tahoma" w:cs="Tahoma"/>
          <w:sz w:val="20"/>
          <w:szCs w:val="20"/>
        </w:rPr>
        <w:t>sezione</w:t>
      </w:r>
      <w:r w:rsidRPr="006029C6">
        <w:rPr>
          <w:rFonts w:ascii="Tahoma" w:hAnsi="Tahoma" w:cs="Tahoma"/>
          <w:sz w:val="20"/>
          <w:szCs w:val="20"/>
        </w:rPr>
        <w:t xml:space="preserve"> 5)</w:t>
      </w:r>
    </w:p>
    <w:p w14:paraId="6C566D17" w14:textId="3F460061" w:rsidR="00490B24" w:rsidRPr="006029C6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6029C6">
        <w:rPr>
          <w:rFonts w:ascii="Tahoma" w:hAnsi="Tahoma" w:cs="Tahoma"/>
          <w:sz w:val="20"/>
          <w:szCs w:val="20"/>
          <w:lang w:eastAsia="it-IT"/>
        </w:rPr>
        <w:t>Revisione delle osservazioni sul contesto (</w:t>
      </w:r>
      <w:r w:rsidR="008B61B6" w:rsidRPr="006029C6">
        <w:rPr>
          <w:rFonts w:ascii="Tahoma" w:hAnsi="Tahoma" w:cs="Tahoma"/>
          <w:sz w:val="20"/>
          <w:szCs w:val="20"/>
          <w:lang w:eastAsia="it-IT"/>
        </w:rPr>
        <w:t xml:space="preserve">sezione </w:t>
      </w:r>
      <w:r w:rsidRPr="006029C6">
        <w:rPr>
          <w:rFonts w:ascii="Tahoma" w:hAnsi="Tahoma" w:cs="Tahoma"/>
          <w:sz w:val="20"/>
          <w:szCs w:val="20"/>
          <w:lang w:eastAsia="it-IT"/>
        </w:rPr>
        <w:t>6)</w:t>
      </w:r>
    </w:p>
    <w:p w14:paraId="7FEB2AAA" w14:textId="510806D5" w:rsidR="00490B24" w:rsidRPr="006029C6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Revisione degli interventi sul contesto (</w:t>
      </w:r>
      <w:r w:rsidR="008B61B6" w:rsidRPr="006029C6">
        <w:rPr>
          <w:rFonts w:ascii="Tahoma" w:hAnsi="Tahoma" w:cs="Tahoma"/>
          <w:sz w:val="20"/>
          <w:szCs w:val="20"/>
        </w:rPr>
        <w:t xml:space="preserve">sezione </w:t>
      </w:r>
      <w:r w:rsidRPr="006029C6">
        <w:rPr>
          <w:rFonts w:ascii="Tahoma" w:hAnsi="Tahoma" w:cs="Tahoma"/>
          <w:sz w:val="20"/>
          <w:szCs w:val="20"/>
        </w:rPr>
        <w:t>7)</w:t>
      </w:r>
    </w:p>
    <w:p w14:paraId="787511B5" w14:textId="734F9A82" w:rsidR="00A62853" w:rsidRPr="006029C6" w:rsidRDefault="00A62853" w:rsidP="00A62853">
      <w:pPr>
        <w:spacing w:before="40" w:after="40" w:line="24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6029C6">
        <w:rPr>
          <w:rFonts w:ascii="Tahoma" w:eastAsia="Times New Roman" w:hAnsi="Tahoma" w:cs="Tahoma"/>
          <w:sz w:val="20"/>
          <w:szCs w:val="24"/>
          <w:lang w:eastAsia="it-IT"/>
        </w:rPr>
        <w:t>In caso di modifica del PEI sottoscritto è necessario formalizzare le modifiche mediante un verbale che sarà allega</w:t>
      </w:r>
      <w:r w:rsidR="00B93483" w:rsidRPr="006029C6">
        <w:rPr>
          <w:rFonts w:ascii="Tahoma" w:eastAsia="Times New Roman" w:hAnsi="Tahoma" w:cs="Tahoma"/>
          <w:sz w:val="20"/>
          <w:szCs w:val="24"/>
          <w:lang w:eastAsia="it-IT"/>
        </w:rPr>
        <w:t>t</w:t>
      </w:r>
      <w:r w:rsidRPr="006029C6">
        <w:rPr>
          <w:rFonts w:ascii="Tahoma" w:eastAsia="Times New Roman" w:hAnsi="Tahoma" w:cs="Tahoma"/>
          <w:sz w:val="20"/>
          <w:szCs w:val="24"/>
          <w:lang w:eastAsia="it-IT"/>
        </w:rPr>
        <w:t>o al PEI.</w:t>
      </w:r>
    </w:p>
    <w:p w14:paraId="3D9A0EB6" w14:textId="232D9501" w:rsidR="00A62853" w:rsidRPr="006029C6" w:rsidRDefault="00A62853" w:rsidP="00490B24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9EF83B9" w14:textId="77777777" w:rsidR="006C7427" w:rsidRPr="006029C6" w:rsidRDefault="006C7427" w:rsidP="006C7427">
      <w:pPr>
        <w:spacing w:after="120"/>
        <w:rPr>
          <w:rFonts w:ascii="Tahoma" w:hAnsi="Tahoma" w:cs="Tahoma"/>
          <w:b/>
          <w:sz w:val="20"/>
          <w:szCs w:val="20"/>
        </w:rPr>
      </w:pPr>
      <w:r w:rsidRPr="006029C6">
        <w:rPr>
          <w:rFonts w:ascii="Tahoma" w:hAnsi="Tahoma" w:cs="Tahoma"/>
          <w:b/>
          <w:sz w:val="20"/>
          <w:szCs w:val="20"/>
        </w:rPr>
        <w:t>La sezione 10, relativa alla certificazione delle competenze, non riguarda la scuola dell’infanzia.</w:t>
      </w:r>
    </w:p>
    <w:p w14:paraId="26BA08C7" w14:textId="77777777" w:rsidR="006C7427" w:rsidRPr="006029C6" w:rsidRDefault="006C7427" w:rsidP="00490B24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CF85E72" w14:textId="77777777" w:rsidR="00943511" w:rsidRPr="006029C6" w:rsidRDefault="00943511" w:rsidP="00490B24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81100D2" w14:textId="032114A6" w:rsidR="00D8223F" w:rsidRPr="006029C6" w:rsidRDefault="006F5698" w:rsidP="00D8223F">
      <w:pPr>
        <w:pStyle w:val="Titolo2"/>
        <w:rPr>
          <w:rFonts w:ascii="Tahoma" w:hAnsi="Tahoma" w:cs="Tahoma"/>
        </w:rPr>
      </w:pPr>
      <w:r w:rsidRPr="006029C6">
        <w:rPr>
          <w:rFonts w:ascii="Tahoma" w:hAnsi="Tahoma" w:cs="Tahoma"/>
        </w:rPr>
        <w:t>11. Verifica finale/Proposte per le risorse professionali e i servizi di supporto necessari</w:t>
      </w:r>
    </w:p>
    <w:p w14:paraId="062D9911" w14:textId="77777777" w:rsidR="00D8223F" w:rsidRPr="006029C6" w:rsidRDefault="00D8223F" w:rsidP="00D8223F">
      <w:pPr>
        <w:spacing w:after="0"/>
        <w:rPr>
          <w:rFonts w:ascii="Tahoma" w:hAnsi="Tahoma" w:cs="Tahoma"/>
          <w:lang w:eastAsia="it-IT"/>
        </w:rPr>
      </w:pPr>
    </w:p>
    <w:p w14:paraId="4FB82CAF" w14:textId="77777777" w:rsidR="00E747E3" w:rsidRPr="006029C6" w:rsidRDefault="00D8223F" w:rsidP="00D8223F">
      <w:pPr>
        <w:rPr>
          <w:rFonts w:ascii="Tahoma" w:hAnsi="Tahoma" w:cs="Tahoma"/>
          <w:b/>
          <w:bCs/>
          <w:spacing w:val="-4"/>
          <w:sz w:val="20"/>
          <w:szCs w:val="20"/>
        </w:rPr>
      </w:pPr>
      <w:r w:rsidRPr="006029C6">
        <w:rPr>
          <w:rFonts w:ascii="Tahoma" w:hAnsi="Tahoma" w:cs="Tahoma"/>
          <w:b/>
          <w:bCs/>
          <w:spacing w:val="-4"/>
          <w:sz w:val="20"/>
          <w:szCs w:val="20"/>
        </w:rPr>
        <w:t>Verifica finale del PEI</w:t>
      </w:r>
    </w:p>
    <w:p w14:paraId="783E3948" w14:textId="0E165118" w:rsidR="00BD13B3" w:rsidRPr="006029C6" w:rsidRDefault="00E747E3" w:rsidP="00D8223F">
      <w:pPr>
        <w:rPr>
          <w:rFonts w:ascii="Tahoma" w:hAnsi="Tahoma" w:cs="Tahoma"/>
          <w:sz w:val="20"/>
          <w:szCs w:val="20"/>
          <w:lang w:eastAsia="it-IT"/>
        </w:rPr>
      </w:pPr>
      <w:r w:rsidRPr="006029C6">
        <w:rPr>
          <w:rFonts w:ascii="Tahoma" w:hAnsi="Tahoma" w:cs="Tahoma"/>
          <w:spacing w:val="-4"/>
          <w:sz w:val="20"/>
          <w:szCs w:val="20"/>
        </w:rPr>
        <w:t xml:space="preserve">Si propone una traccia di relazione per la </w:t>
      </w:r>
      <w:r w:rsidR="00D8223F" w:rsidRPr="006029C6">
        <w:rPr>
          <w:rFonts w:ascii="Tahoma" w:hAnsi="Tahoma" w:cs="Tahoma"/>
          <w:spacing w:val="-4"/>
          <w:sz w:val="20"/>
          <w:szCs w:val="20"/>
        </w:rPr>
        <w:t>v</w:t>
      </w:r>
      <w:r w:rsidR="00D8223F" w:rsidRPr="006029C6">
        <w:rPr>
          <w:rFonts w:ascii="Tahoma" w:hAnsi="Tahoma" w:cs="Tahoma"/>
          <w:sz w:val="18"/>
          <w:szCs w:val="18"/>
        </w:rPr>
        <w:t>alutazione globale dei risultati raggiunti (con riferimento agli elementi di verifica delle varie Sezioni del PEI)</w:t>
      </w:r>
    </w:p>
    <w:p w14:paraId="3140FCA8" w14:textId="70564F71" w:rsidR="00490B24" w:rsidRPr="006029C6" w:rsidRDefault="00490B24" w:rsidP="009E558C">
      <w:pPr>
        <w:numPr>
          <w:ilvl w:val="0"/>
          <w:numId w:val="41"/>
        </w:numPr>
        <w:spacing w:after="120"/>
        <w:rPr>
          <w:rFonts w:ascii="Tahoma" w:hAnsi="Tahoma" w:cs="Tahoma"/>
          <w:sz w:val="20"/>
          <w:szCs w:val="20"/>
          <w:lang w:eastAsia="it-IT"/>
        </w:rPr>
      </w:pPr>
      <w:r w:rsidRPr="006029C6">
        <w:rPr>
          <w:rFonts w:ascii="Tahoma" w:hAnsi="Tahoma" w:cs="Tahoma"/>
          <w:sz w:val="20"/>
          <w:szCs w:val="20"/>
          <w:lang w:eastAsia="it-IT"/>
        </w:rPr>
        <w:t xml:space="preserve">Verifica conclusiva degli esiti degli interventi </w:t>
      </w:r>
      <w:r w:rsidR="00E747E3" w:rsidRPr="006029C6">
        <w:rPr>
          <w:rFonts w:ascii="Tahoma" w:hAnsi="Tahoma" w:cs="Tahoma"/>
          <w:sz w:val="20"/>
          <w:szCs w:val="20"/>
          <w:lang w:eastAsia="it-IT"/>
        </w:rPr>
        <w:t>sugli obiettivi educativi</w:t>
      </w:r>
      <w:r w:rsidRPr="006029C6">
        <w:rPr>
          <w:rFonts w:ascii="Tahoma" w:hAnsi="Tahoma" w:cs="Tahoma"/>
          <w:sz w:val="20"/>
          <w:szCs w:val="20"/>
          <w:lang w:eastAsia="it-IT"/>
        </w:rPr>
        <w:t xml:space="preserve"> (</w:t>
      </w:r>
      <w:r w:rsidR="00C95643" w:rsidRPr="006029C6">
        <w:rPr>
          <w:rFonts w:ascii="Tahoma" w:hAnsi="Tahoma" w:cs="Tahoma"/>
          <w:sz w:val="20"/>
          <w:szCs w:val="20"/>
          <w:lang w:eastAsia="it-IT"/>
        </w:rPr>
        <w:t>sezione</w:t>
      </w:r>
      <w:r w:rsidRPr="006029C6">
        <w:rPr>
          <w:rFonts w:ascii="Tahoma" w:hAnsi="Tahoma" w:cs="Tahoma"/>
          <w:sz w:val="20"/>
          <w:szCs w:val="20"/>
          <w:lang w:eastAsia="it-IT"/>
        </w:rPr>
        <w:t xml:space="preserve"> 5)</w:t>
      </w:r>
    </w:p>
    <w:p w14:paraId="7CD44827" w14:textId="289C579E" w:rsidR="00490B24" w:rsidRPr="006029C6" w:rsidRDefault="00490B24" w:rsidP="009E558C">
      <w:pPr>
        <w:numPr>
          <w:ilvl w:val="0"/>
          <w:numId w:val="41"/>
        </w:numPr>
        <w:spacing w:after="120"/>
        <w:rPr>
          <w:rFonts w:ascii="Tahoma" w:hAnsi="Tahoma" w:cs="Tahoma"/>
          <w:sz w:val="20"/>
          <w:szCs w:val="20"/>
          <w:lang w:eastAsia="it-IT"/>
        </w:rPr>
      </w:pPr>
      <w:r w:rsidRPr="006029C6">
        <w:rPr>
          <w:rFonts w:ascii="Tahoma" w:hAnsi="Tahoma" w:cs="Tahoma"/>
          <w:sz w:val="20"/>
          <w:szCs w:val="20"/>
          <w:lang w:eastAsia="it-IT"/>
        </w:rPr>
        <w:t>Verifica conclusiva degli esiti degli interventi sul contesto</w:t>
      </w:r>
      <w:r w:rsidR="00E747E3" w:rsidRPr="006029C6">
        <w:rPr>
          <w:rFonts w:ascii="Tahoma" w:hAnsi="Tahoma" w:cs="Tahoma"/>
          <w:sz w:val="20"/>
          <w:szCs w:val="20"/>
          <w:lang w:eastAsia="it-IT"/>
        </w:rPr>
        <w:t>/ambiente di apprendimento</w:t>
      </w:r>
      <w:r w:rsidRPr="006029C6">
        <w:rPr>
          <w:rFonts w:ascii="Tahoma" w:hAnsi="Tahoma" w:cs="Tahoma"/>
          <w:sz w:val="20"/>
          <w:szCs w:val="20"/>
          <w:lang w:eastAsia="it-IT"/>
        </w:rPr>
        <w:t xml:space="preserve"> (</w:t>
      </w:r>
      <w:r w:rsidR="00C95643" w:rsidRPr="006029C6">
        <w:rPr>
          <w:rFonts w:ascii="Tahoma" w:hAnsi="Tahoma" w:cs="Tahoma"/>
          <w:sz w:val="20"/>
          <w:szCs w:val="20"/>
          <w:lang w:eastAsia="it-IT"/>
        </w:rPr>
        <w:t>sezione</w:t>
      </w:r>
      <w:r w:rsidRPr="006029C6">
        <w:rPr>
          <w:rFonts w:ascii="Tahoma" w:hAnsi="Tahoma" w:cs="Tahoma"/>
          <w:sz w:val="20"/>
          <w:szCs w:val="20"/>
          <w:lang w:eastAsia="it-IT"/>
        </w:rPr>
        <w:t xml:space="preserve"> 7) con verifica dei risultati conseguiti e valutazione sull’efficacia di interventi, strategie e strumenti</w:t>
      </w:r>
    </w:p>
    <w:p w14:paraId="2569B2BA" w14:textId="51899CA2" w:rsidR="009E558C" w:rsidRPr="006029C6" w:rsidRDefault="009E558C" w:rsidP="009E558C">
      <w:pPr>
        <w:spacing w:after="120" w:line="240" w:lineRule="auto"/>
        <w:ind w:left="708"/>
        <w:rPr>
          <w:rFonts w:ascii="Tahoma" w:hAnsi="Tahoma" w:cs="Tahoma"/>
          <w:sz w:val="18"/>
          <w:szCs w:val="18"/>
          <w:lang w:eastAsia="it-IT"/>
        </w:rPr>
      </w:pPr>
      <w:r w:rsidRPr="006029C6">
        <w:rPr>
          <w:rFonts w:ascii="Tahoma" w:hAnsi="Tahoma" w:cs="Tahoma"/>
          <w:sz w:val="18"/>
          <w:szCs w:val="18"/>
          <w:lang w:eastAsia="it-IT"/>
        </w:rPr>
        <w:t>Per la verifica degli esiti si considerino anche gli indicatori complessivi ICF-Scuola (livello complessivo di funzionamento, Indice di sostegno sociale, Indice di inclusione) raffrontati alla situazione iniziale</w:t>
      </w:r>
      <w:r w:rsidR="00E747E3" w:rsidRPr="006029C6">
        <w:rPr>
          <w:rFonts w:ascii="Tahoma" w:hAnsi="Tahoma" w:cs="Tahoma"/>
          <w:sz w:val="18"/>
          <w:szCs w:val="18"/>
          <w:lang w:eastAsia="it-IT"/>
        </w:rPr>
        <w:t>.</w:t>
      </w:r>
    </w:p>
    <w:p w14:paraId="4905EA34" w14:textId="77777777" w:rsidR="00420428" w:rsidRPr="006029C6" w:rsidRDefault="00420428" w:rsidP="00490B24">
      <w:pPr>
        <w:rPr>
          <w:rFonts w:ascii="Tahoma" w:hAnsi="Tahoma" w:cs="Tahoma"/>
          <w:lang w:eastAsia="it-IT"/>
        </w:rPr>
      </w:pPr>
    </w:p>
    <w:p w14:paraId="527DDB43" w14:textId="77777777" w:rsidR="006F5698" w:rsidRPr="006029C6" w:rsidRDefault="006F5698" w:rsidP="00943511">
      <w:pPr>
        <w:rPr>
          <w:rFonts w:ascii="Tahoma" w:hAnsi="Tahoma" w:cs="Tahoma"/>
          <w:b/>
          <w:bCs/>
          <w:spacing w:val="-4"/>
          <w:sz w:val="20"/>
          <w:szCs w:val="20"/>
        </w:rPr>
      </w:pPr>
      <w:r w:rsidRPr="006029C6">
        <w:rPr>
          <w:rFonts w:ascii="Tahoma" w:hAnsi="Tahoma" w:cs="Tahoma"/>
          <w:b/>
          <w:bCs/>
          <w:spacing w:val="-4"/>
          <w:sz w:val="20"/>
          <w:szCs w:val="20"/>
        </w:rPr>
        <w:t>Aggiornamento delle condizioni di contesto e progettazione per l’a.s. successivo [Sez. 5-6-7]</w:t>
      </w:r>
    </w:p>
    <w:p w14:paraId="66B1F885" w14:textId="02BEE55D" w:rsidR="006F5698" w:rsidRPr="006029C6" w:rsidRDefault="00943511" w:rsidP="00943511">
      <w:pPr>
        <w:spacing w:after="0"/>
        <w:rPr>
          <w:rFonts w:ascii="Tahoma" w:hAnsi="Tahoma" w:cs="Tahoma"/>
          <w:sz w:val="20"/>
          <w:szCs w:val="20"/>
          <w:lang w:eastAsia="it-IT"/>
        </w:rPr>
      </w:pPr>
      <w:r w:rsidRPr="006029C6">
        <w:rPr>
          <w:rFonts w:ascii="Tahoma" w:hAnsi="Tahoma" w:cs="Tahoma"/>
          <w:sz w:val="20"/>
          <w:szCs w:val="20"/>
          <w:lang w:eastAsia="it-IT"/>
        </w:rPr>
        <w:t>…</w:t>
      </w:r>
    </w:p>
    <w:p w14:paraId="6FE995B7" w14:textId="1C79DAF5" w:rsidR="00943511" w:rsidRPr="006029C6" w:rsidRDefault="00943511" w:rsidP="00943511">
      <w:pPr>
        <w:spacing w:before="1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b/>
          <w:bCs/>
          <w:sz w:val="20"/>
          <w:szCs w:val="20"/>
        </w:rPr>
        <w:t>Proposta del numero di ore di sostegno per l'anno successivo</w:t>
      </w:r>
      <w:r w:rsidRPr="006029C6">
        <w:rPr>
          <w:rFonts w:ascii="Tahoma" w:hAnsi="Tahoma" w:cs="Tahoma"/>
          <w:b/>
          <w:bCs/>
          <w:sz w:val="10"/>
          <w:szCs w:val="10"/>
        </w:rPr>
        <w:t>*</w:t>
      </w:r>
      <w:r w:rsidRPr="006029C6">
        <w:rPr>
          <w:rFonts w:ascii="Tahoma" w:hAnsi="Tahoma" w:cs="Tahoma"/>
          <w:b/>
          <w:bCs/>
          <w:sz w:val="20"/>
          <w:szCs w:val="20"/>
        </w:rPr>
        <w:br/>
      </w:r>
      <w:r w:rsidRPr="006029C6">
        <w:rPr>
          <w:rFonts w:ascii="Tahoma" w:hAnsi="Tahoma" w:cs="Tahoma"/>
          <w:sz w:val="20"/>
          <w:szCs w:val="20"/>
        </w:rPr>
        <w:t xml:space="preserve">Partendo dall'organizzazione delle attività di sostegno didattico e dalle osservazioni sistematiche svolte, tenuto conto </w:t>
      </w:r>
      <w:r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029C6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6029C6">
        <w:rPr>
          <w:rFonts w:ascii="Tahoma" w:hAnsi="Tahoma" w:cs="Tahoma"/>
          <w:sz w:val="20"/>
          <w:szCs w:val="20"/>
        </w:rPr>
        <w:t xml:space="preserve"> del Profilo di Funzionamento</w:t>
      </w:r>
      <w:r w:rsidR="002B4ABE" w:rsidRPr="006029C6">
        <w:rPr>
          <w:rFonts w:ascii="Tahoma" w:hAnsi="Tahoma" w:cs="Tahoma"/>
          <w:sz w:val="20"/>
          <w:szCs w:val="20"/>
        </w:rPr>
        <w:t>/Diagnosi Funzionale</w:t>
      </w:r>
      <w:r w:rsidRPr="006029C6">
        <w:rPr>
          <w:rFonts w:ascii="Tahoma" w:hAnsi="Tahoma" w:cs="Tahoma"/>
          <w:sz w:val="20"/>
          <w:szCs w:val="20"/>
        </w:rPr>
        <w:t xml:space="preserve"> e </w:t>
      </w:r>
      <w:r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029C6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6029C6">
        <w:rPr>
          <w:rFonts w:ascii="Tahoma" w:hAnsi="Tahoma" w:cs="Tahoma"/>
          <w:sz w:val="20"/>
          <w:szCs w:val="20"/>
        </w:rPr>
        <w:t xml:space="preserve"> del suo eventuale aggiornamento, oltre che dei risultati </w:t>
      </w:r>
      <w:r w:rsidR="002B4ABE" w:rsidRPr="006029C6">
        <w:rPr>
          <w:rFonts w:ascii="Tahoma" w:hAnsi="Tahoma" w:cs="Tahoma"/>
          <w:sz w:val="20"/>
          <w:szCs w:val="20"/>
        </w:rPr>
        <w:t xml:space="preserve">conseguiti e delle </w:t>
      </w:r>
      <w:r w:rsidRPr="006029C6">
        <w:rPr>
          <w:rFonts w:ascii="Tahoma" w:hAnsi="Tahoma" w:cs="Tahoma"/>
          <w:sz w:val="20"/>
          <w:szCs w:val="20"/>
        </w:rPr>
        <w:t xml:space="preserve">difficoltà emerse durante l'anno </w:t>
      </w:r>
      <w:r w:rsidR="002B4ABE" w:rsidRPr="006029C6">
        <w:rPr>
          <w:rFonts w:ascii="Tahoma" w:hAnsi="Tahoma" w:cs="Tahoma"/>
          <w:sz w:val="20"/>
          <w:szCs w:val="20"/>
        </w:rPr>
        <w:t xml:space="preserve">scolastico </w:t>
      </w:r>
      <w:r w:rsidRPr="006029C6">
        <w:rPr>
          <w:rFonts w:ascii="Tahoma" w:hAnsi="Tahoma" w:cs="Tahoma"/>
          <w:sz w:val="20"/>
          <w:szCs w:val="20"/>
        </w:rPr>
        <w:t>si propone:</w:t>
      </w:r>
    </w:p>
    <w:p w14:paraId="725FA5AF" w14:textId="1992C0FB" w:rsidR="00943511" w:rsidRPr="006029C6" w:rsidRDefault="00943511" w:rsidP="00943511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Ore di sostegno richieste per l'a.s. successivo …………</w:t>
      </w:r>
    </w:p>
    <w:p w14:paraId="5A64266E" w14:textId="79ED5D8A" w:rsidR="00943511" w:rsidRPr="006029C6" w:rsidRDefault="00943511" w:rsidP="00943511">
      <w:pPr>
        <w:tabs>
          <w:tab w:val="left" w:pos="1878"/>
        </w:tabs>
        <w:spacing w:after="120"/>
        <w:ind w:left="7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con la seguente motivazione: ……………………………………………………………………….</w:t>
      </w:r>
    </w:p>
    <w:p w14:paraId="3FD56E18" w14:textId="77777777" w:rsidR="00943511" w:rsidRPr="00687540" w:rsidRDefault="00943511" w:rsidP="00943511">
      <w:pPr>
        <w:spacing w:before="120" w:after="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b/>
          <w:bCs/>
          <w:sz w:val="20"/>
          <w:szCs w:val="20"/>
        </w:rPr>
        <w:t xml:space="preserve">Proposta delle risorse da destinare agli interventi di assistenza igienica e di base e delle risorse professionali da destinare all'assistenza, all'autonomia e alla comunicazione, per l'anno successivo </w:t>
      </w:r>
      <w:r w:rsidRPr="00687540">
        <w:rPr>
          <w:rFonts w:ascii="Tahoma" w:hAnsi="Tahoma" w:cs="Tahoma"/>
          <w:sz w:val="16"/>
          <w:szCs w:val="16"/>
        </w:rPr>
        <w:t xml:space="preserve">(Art. 7, lettera d) D.Lgs </w:t>
      </w:r>
      <w:r w:rsidRPr="00687540">
        <w:rPr>
          <w:rFonts w:ascii="Tahoma" w:hAnsi="Tahoma" w:cs="Tahoma"/>
          <w:sz w:val="16"/>
          <w:szCs w:val="16"/>
        </w:rPr>
        <w:tab/>
        <w:t>66/2017)</w:t>
      </w:r>
      <w:r w:rsidRPr="00687540">
        <w:rPr>
          <w:rFonts w:ascii="Tahoma" w:hAnsi="Tahoma" w:cs="Tahoma"/>
          <w:sz w:val="20"/>
          <w:szCs w:val="20"/>
        </w:rPr>
        <w:tab/>
      </w:r>
    </w:p>
    <w:p w14:paraId="55396208" w14:textId="6B1837E6" w:rsidR="00943511" w:rsidRPr="006029C6" w:rsidRDefault="00943511" w:rsidP="00943511">
      <w:pPr>
        <w:spacing w:before="120" w:after="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 xml:space="preserve">Partendo dalle osservazioni descritte nelle Sezioni 4 e 6 e dagli interventi descritti nelle Sezioni n. 5 e 7, </w:t>
      </w:r>
      <w:r w:rsidR="002B4ABE" w:rsidRPr="006029C6">
        <w:rPr>
          <w:rFonts w:ascii="Tahoma" w:hAnsi="Tahoma" w:cs="Tahoma"/>
          <w:sz w:val="20"/>
          <w:szCs w:val="20"/>
        </w:rPr>
        <w:t xml:space="preserve">tenuto conto </w:t>
      </w:r>
      <w:r w:rsidR="002B4ABE"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4ABE" w:rsidRPr="006029C6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="002B4ABE"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="002B4ABE" w:rsidRPr="006029C6">
        <w:rPr>
          <w:rFonts w:ascii="Tahoma" w:hAnsi="Tahoma" w:cs="Tahoma"/>
          <w:sz w:val="20"/>
          <w:szCs w:val="20"/>
        </w:rPr>
        <w:t xml:space="preserve"> del Profilo di Funzionamento/Diagnosi Funzionale e </w:t>
      </w:r>
      <w:r w:rsidR="002B4ABE"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4ABE" w:rsidRPr="006029C6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</w:r>
      <w:r w:rsidR="0025613E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="002B4ABE" w:rsidRPr="006029C6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="002B4ABE" w:rsidRPr="006029C6">
        <w:rPr>
          <w:rFonts w:ascii="Tahoma" w:hAnsi="Tahoma" w:cs="Tahoma"/>
          <w:sz w:val="20"/>
          <w:szCs w:val="20"/>
        </w:rPr>
        <w:t xml:space="preserve"> del suo eventuale aggiornamento, oltre che dei risultati conseguiti e delle difficoltà emerse durante l'anno scolastico</w:t>
      </w:r>
      <w:r w:rsidRPr="006029C6">
        <w:rPr>
          <w:rFonts w:ascii="Tahoma" w:hAnsi="Tahoma" w:cs="Tahoma"/>
          <w:sz w:val="20"/>
          <w:szCs w:val="20"/>
        </w:rPr>
        <w:t>:</w:t>
      </w:r>
    </w:p>
    <w:p w14:paraId="15729FA1" w14:textId="42278598" w:rsidR="00943511" w:rsidRPr="006029C6" w:rsidRDefault="00943511" w:rsidP="00886966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lastRenderedPageBreak/>
        <w:t>si indica il fabbisogno di risorse da destinare agli interventi di assistenza igienica e di base, nel modo seguente: …</w:t>
      </w:r>
    </w:p>
    <w:p w14:paraId="6962AB58" w14:textId="051260DA" w:rsidR="00943511" w:rsidRPr="006029C6" w:rsidRDefault="00943511" w:rsidP="00D8223F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 xml:space="preserve">si indica, come segue, il fabbisogno di risorse professionali da destinare all'assistenza, all'autonomia e alla comunicazione per l'a. s. successivo: </w:t>
      </w:r>
    </w:p>
    <w:p w14:paraId="0954303B" w14:textId="756BA527" w:rsidR="00943511" w:rsidRPr="006029C6" w:rsidRDefault="00943511" w:rsidP="00D8223F">
      <w:pPr>
        <w:numPr>
          <w:ilvl w:val="0"/>
          <w:numId w:val="42"/>
        </w:numPr>
        <w:spacing w:after="120"/>
        <w:ind w:left="1068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 xml:space="preserve">tipologia di assistenza / figura professionale </w:t>
      </w:r>
      <w:r w:rsidR="00886966" w:rsidRPr="006029C6">
        <w:rPr>
          <w:rFonts w:ascii="Tahoma" w:hAnsi="Tahoma" w:cs="Tahoma"/>
          <w:sz w:val="20"/>
          <w:szCs w:val="20"/>
        </w:rPr>
        <w:t>…………………………………</w:t>
      </w:r>
      <w:r w:rsidRPr="006029C6">
        <w:rPr>
          <w:rFonts w:ascii="Tahoma" w:hAnsi="Tahoma" w:cs="Tahoma"/>
          <w:sz w:val="20"/>
          <w:szCs w:val="20"/>
        </w:rPr>
        <w:t xml:space="preserve"> </w:t>
      </w:r>
    </w:p>
    <w:p w14:paraId="5EDEFE1A" w14:textId="4A1A85BE" w:rsidR="00886966" w:rsidRPr="006029C6" w:rsidRDefault="00943511" w:rsidP="00D8223F">
      <w:pPr>
        <w:spacing w:after="80"/>
        <w:ind w:left="1056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 xml:space="preserve">per </w:t>
      </w:r>
      <w:r w:rsidR="002B4ABE" w:rsidRPr="006029C6">
        <w:rPr>
          <w:rFonts w:ascii="Tahoma" w:hAnsi="Tahoma" w:cs="Tahoma"/>
          <w:sz w:val="20"/>
          <w:szCs w:val="20"/>
        </w:rPr>
        <w:t>n</w:t>
      </w:r>
      <w:r w:rsidRPr="006029C6">
        <w:rPr>
          <w:rFonts w:ascii="Tahoma" w:hAnsi="Tahoma" w:cs="Tahoma"/>
          <w:sz w:val="20"/>
          <w:szCs w:val="20"/>
        </w:rPr>
        <w:t>. ore</w:t>
      </w:r>
      <w:r w:rsidR="00886966" w:rsidRPr="006029C6">
        <w:rPr>
          <w:rFonts w:ascii="Tahoma" w:hAnsi="Tahoma" w:cs="Tahoma"/>
          <w:sz w:val="20"/>
          <w:szCs w:val="20"/>
        </w:rPr>
        <w:t xml:space="preserve"> ………... </w:t>
      </w:r>
    </w:p>
    <w:p w14:paraId="7DCAF210" w14:textId="60CF5614" w:rsidR="00943511" w:rsidRPr="006029C6" w:rsidRDefault="00886966" w:rsidP="00D8223F">
      <w:pPr>
        <w:spacing w:after="80"/>
        <w:ind w:left="1056"/>
        <w:rPr>
          <w:rFonts w:ascii="Tahoma" w:hAnsi="Tahoma" w:cs="Tahoma"/>
          <w:sz w:val="18"/>
          <w:szCs w:val="18"/>
        </w:rPr>
      </w:pPr>
      <w:r w:rsidRPr="006029C6">
        <w:rPr>
          <w:rFonts w:ascii="Tahoma" w:eastAsia="Tahoma" w:hAnsi="Tahoma" w:cs="Tahoma"/>
          <w:sz w:val="14"/>
          <w:szCs w:val="14"/>
        </w:rPr>
        <w:t>L’indicazione delle ore è finalizzata unicamente a permettere al Dirigente Scolastico di formulare la richiesta complessiva d’Istituto delle misure di sostegno ulteriori rispetto a quelle didattiche, da proporre e condividere con l’Ente Territoriale.</w:t>
      </w:r>
      <w:r w:rsidR="00943511" w:rsidRPr="006029C6">
        <w:rPr>
          <w:rFonts w:ascii="Tahoma" w:hAnsi="Tahoma" w:cs="Tahoma"/>
          <w:sz w:val="18"/>
          <w:szCs w:val="18"/>
        </w:rPr>
        <w:t xml:space="preserve"> </w:t>
      </w:r>
    </w:p>
    <w:p w14:paraId="6DB55D93" w14:textId="77777777" w:rsidR="00943511" w:rsidRPr="006029C6" w:rsidRDefault="00943511" w:rsidP="006F5698">
      <w:pPr>
        <w:tabs>
          <w:tab w:val="left" w:pos="1878"/>
        </w:tabs>
        <w:spacing w:after="80"/>
        <w:rPr>
          <w:rFonts w:ascii="Tahoma" w:hAnsi="Tahoma" w:cs="Tahoma"/>
          <w:sz w:val="18"/>
          <w:szCs w:val="18"/>
        </w:rPr>
      </w:pPr>
    </w:p>
    <w:p w14:paraId="61D3C3B7" w14:textId="6A47B6C5" w:rsidR="00943511" w:rsidRPr="006029C6" w:rsidRDefault="00943511" w:rsidP="006F5698">
      <w:pPr>
        <w:tabs>
          <w:tab w:val="left" w:pos="1878"/>
        </w:tabs>
        <w:spacing w:after="120"/>
        <w:rPr>
          <w:rFonts w:ascii="Tahoma" w:hAnsi="Tahoma" w:cs="Tahoma"/>
          <w:b/>
          <w:bCs/>
          <w:sz w:val="20"/>
          <w:szCs w:val="20"/>
        </w:rPr>
      </w:pPr>
      <w:r w:rsidRPr="006029C6">
        <w:rPr>
          <w:rFonts w:ascii="Tahoma" w:hAnsi="Tahoma" w:cs="Tahoma"/>
          <w:b/>
          <w:bCs/>
          <w:sz w:val="20"/>
          <w:szCs w:val="20"/>
        </w:rPr>
        <w:t>Eventuali esigenze correlate al trasporto dell</w:t>
      </w:r>
      <w:r w:rsidR="0083211D" w:rsidRPr="006029C6">
        <w:rPr>
          <w:rFonts w:ascii="Tahoma" w:hAnsi="Tahoma" w:cs="Tahoma"/>
          <w:b/>
          <w:bCs/>
          <w:sz w:val="20"/>
          <w:szCs w:val="20"/>
        </w:rPr>
        <w:t>’alunno/a</w:t>
      </w:r>
      <w:r w:rsidRPr="006029C6">
        <w:rPr>
          <w:rFonts w:ascii="Tahoma" w:hAnsi="Tahoma" w:cs="Tahoma"/>
          <w:b/>
          <w:bCs/>
          <w:sz w:val="20"/>
          <w:szCs w:val="20"/>
        </w:rPr>
        <w:t xml:space="preserve"> da e verso la scuola</w:t>
      </w:r>
      <w:r w:rsidRPr="006029C6">
        <w:rPr>
          <w:rFonts w:ascii="Tahoma" w:hAnsi="Tahoma" w:cs="Tahoma"/>
          <w:b/>
          <w:bCs/>
          <w:color w:val="FF0000"/>
          <w:sz w:val="20"/>
          <w:szCs w:val="20"/>
        </w:rPr>
        <w:tab/>
      </w:r>
    </w:p>
    <w:p w14:paraId="63140C89" w14:textId="77777777" w:rsidR="002B4ABE" w:rsidRPr="006029C6" w:rsidRDefault="00943511" w:rsidP="00886966">
      <w:pPr>
        <w:spacing w:after="120"/>
        <w:rPr>
          <w:rFonts w:ascii="Tahoma" w:hAnsi="Tahoma" w:cs="Tahoma"/>
          <w:b/>
          <w:bCs/>
          <w:sz w:val="20"/>
          <w:szCs w:val="20"/>
        </w:rPr>
      </w:pPr>
      <w:r w:rsidRPr="006029C6">
        <w:rPr>
          <w:rFonts w:ascii="Tahoma" w:hAnsi="Tahoma" w:cs="Tahoma"/>
          <w:b/>
          <w:bCs/>
          <w:sz w:val="20"/>
          <w:szCs w:val="20"/>
        </w:rPr>
        <w:t>Indicazioni per il PEI dell'anno successivo</w:t>
      </w:r>
    </w:p>
    <w:p w14:paraId="197E8041" w14:textId="7A96898D" w:rsidR="00943511" w:rsidRPr="006029C6" w:rsidRDefault="002B4ABE" w:rsidP="00886966">
      <w:pPr>
        <w:spacing w:after="120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S</w:t>
      </w:r>
      <w:r w:rsidR="00943511" w:rsidRPr="006029C6">
        <w:rPr>
          <w:rFonts w:ascii="Tahoma" w:hAnsi="Tahoma" w:cs="Tahoma"/>
          <w:sz w:val="20"/>
          <w:szCs w:val="20"/>
        </w:rPr>
        <w:t>uggerimenti, proposte, strategie che hanno particolarmente funzionato e che potrebbero essere riproposte; criticità emerse da correggere, e</w:t>
      </w:r>
      <w:r w:rsidR="00886966" w:rsidRPr="006029C6">
        <w:rPr>
          <w:rFonts w:ascii="Tahoma" w:hAnsi="Tahoma" w:cs="Tahoma"/>
          <w:sz w:val="20"/>
          <w:szCs w:val="20"/>
        </w:rPr>
        <w:t>t</w:t>
      </w:r>
      <w:r w:rsidR="00943511" w:rsidRPr="006029C6">
        <w:rPr>
          <w:rFonts w:ascii="Tahoma" w:hAnsi="Tahoma" w:cs="Tahoma"/>
          <w:sz w:val="20"/>
          <w:szCs w:val="20"/>
        </w:rPr>
        <w:t>c</w:t>
      </w:r>
      <w:r w:rsidR="00886966" w:rsidRPr="006029C6">
        <w:rPr>
          <w:rFonts w:ascii="Tahoma" w:hAnsi="Tahoma" w:cs="Tahoma"/>
          <w:sz w:val="20"/>
          <w:szCs w:val="20"/>
        </w:rPr>
        <w:t>.</w:t>
      </w:r>
    </w:p>
    <w:p w14:paraId="65A513C5" w14:textId="513F27BA" w:rsidR="006F5698" w:rsidRPr="006029C6" w:rsidRDefault="006F5698" w:rsidP="0066006F">
      <w:p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6029C6">
        <w:rPr>
          <w:rFonts w:ascii="Tahoma" w:hAnsi="Tahoma" w:cs="Tahoma"/>
          <w:sz w:val="20"/>
          <w:szCs w:val="20"/>
        </w:rPr>
        <w:t>La</w:t>
      </w:r>
      <w:r w:rsidR="0066006F" w:rsidRPr="006029C6">
        <w:rPr>
          <w:rFonts w:ascii="Tahoma" w:hAnsi="Tahoma" w:cs="Tahoma"/>
          <w:sz w:val="20"/>
          <w:szCs w:val="20"/>
        </w:rPr>
        <w:t xml:space="preserve"> </w:t>
      </w:r>
      <w:r w:rsidRPr="006029C6">
        <w:rPr>
          <w:rFonts w:ascii="Tahoma" w:hAnsi="Tahoma" w:cs="Tahoma"/>
          <w:sz w:val="20"/>
          <w:szCs w:val="20"/>
        </w:rPr>
        <w:t>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 in data ______________  come risulta da verbale n. ___ allegato</w:t>
      </w:r>
      <w:r w:rsidR="002B4ABE" w:rsidRPr="006029C6">
        <w:rPr>
          <w:rFonts w:ascii="Tahoma" w:hAnsi="Tahoma" w:cs="Tahoma"/>
          <w:sz w:val="20"/>
          <w:szCs w:val="20"/>
        </w:rPr>
        <w:t>.</w:t>
      </w:r>
    </w:p>
    <w:p w14:paraId="08F464D4" w14:textId="77777777" w:rsidR="006F5698" w:rsidRPr="006029C6" w:rsidRDefault="006F5698" w:rsidP="006F5698">
      <w:pPr>
        <w:spacing w:before="120" w:after="0"/>
        <w:rPr>
          <w:rFonts w:ascii="Tahoma" w:hAnsi="Tahoma" w:cs="Tahoma"/>
          <w:sz w:val="10"/>
          <w:szCs w:val="10"/>
        </w:rPr>
      </w:pPr>
    </w:p>
    <w:p w14:paraId="04B53024" w14:textId="4A9DF6E9" w:rsidR="006F5698" w:rsidRPr="006029C6" w:rsidRDefault="006F5698" w:rsidP="002B4ABE">
      <w:pPr>
        <w:pStyle w:val="Titolo2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89"/>
      </w:tblGrid>
      <w:tr w:rsidR="002B4ABE" w:rsidRPr="006029C6" w14:paraId="454E824F" w14:textId="77777777" w:rsidTr="0059116F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F1F18C6" w14:textId="77777777" w:rsidR="002B4ABE" w:rsidRPr="006029C6" w:rsidRDefault="002B4ABE" w:rsidP="0059116F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bCs/>
                <w:sz w:val="20"/>
                <w:szCs w:val="20"/>
              </w:rPr>
              <w:t>Insegnanti</w:t>
            </w:r>
            <w:r w:rsidRPr="006029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029C6">
              <w:rPr>
                <w:rFonts w:ascii="Tahoma" w:hAnsi="Tahoma" w:cs="Tahoma"/>
                <w:sz w:val="18"/>
                <w:szCs w:val="20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77063C91" w14:textId="77777777" w:rsidR="002B4ABE" w:rsidRPr="006029C6" w:rsidRDefault="002B4ABE" w:rsidP="0059116F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2B4ABE" w:rsidRPr="006029C6" w14:paraId="54E65D8E" w14:textId="77777777" w:rsidTr="0059116F">
        <w:tc>
          <w:tcPr>
            <w:tcW w:w="4896" w:type="dxa"/>
            <w:shd w:val="clear" w:color="auto" w:fill="auto"/>
          </w:tcPr>
          <w:p w14:paraId="6FE9DF72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6029C6">
              <w:rPr>
                <w:rFonts w:ascii="Tahoma" w:hAnsi="Tahoma" w:cs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shd w:val="clear" w:color="auto" w:fill="auto"/>
          </w:tcPr>
          <w:p w14:paraId="7A2E14F1" w14:textId="77777777" w:rsidR="002B4ABE" w:rsidRPr="006029C6" w:rsidRDefault="002B4ABE" w:rsidP="0059116F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4EB3CAE8" w14:textId="77777777" w:rsidTr="0059116F">
        <w:tc>
          <w:tcPr>
            <w:tcW w:w="4896" w:type="dxa"/>
            <w:shd w:val="clear" w:color="auto" w:fill="auto"/>
          </w:tcPr>
          <w:p w14:paraId="24A0021B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97D8067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16E09E5A" w14:textId="77777777" w:rsidTr="0059116F">
        <w:tc>
          <w:tcPr>
            <w:tcW w:w="4896" w:type="dxa"/>
            <w:shd w:val="clear" w:color="auto" w:fill="auto"/>
          </w:tcPr>
          <w:p w14:paraId="627BF7CD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8DE654A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29F9D317" w14:textId="77777777" w:rsidTr="0059116F">
        <w:tc>
          <w:tcPr>
            <w:tcW w:w="4896" w:type="dxa"/>
            <w:shd w:val="clear" w:color="auto" w:fill="auto"/>
          </w:tcPr>
          <w:p w14:paraId="4227ADB3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073F7F0D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39A05C70" w14:textId="77777777" w:rsidTr="0059116F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7023EA20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2CD9C67C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5E2F82D1" w14:textId="77777777" w:rsidTr="0059116F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580702E9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200796C3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5B67097C" w14:textId="77777777" w:rsidTr="0059116F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5FBA6CCE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0DED15B9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646CACA9" w14:textId="77777777" w:rsidTr="0059116F">
        <w:tc>
          <w:tcPr>
            <w:tcW w:w="4896" w:type="dxa"/>
            <w:shd w:val="clear" w:color="auto" w:fill="auto"/>
          </w:tcPr>
          <w:p w14:paraId="1AE3CB7E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</w:rPr>
              <w:t>La madre:</w:t>
            </w:r>
          </w:p>
        </w:tc>
        <w:tc>
          <w:tcPr>
            <w:tcW w:w="4889" w:type="dxa"/>
            <w:shd w:val="clear" w:color="auto" w:fill="auto"/>
          </w:tcPr>
          <w:p w14:paraId="30025466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19AF7A12" w14:textId="77777777" w:rsidTr="0059116F">
        <w:tc>
          <w:tcPr>
            <w:tcW w:w="9785" w:type="dxa"/>
            <w:gridSpan w:val="2"/>
            <w:shd w:val="clear" w:color="auto" w:fill="auto"/>
          </w:tcPr>
          <w:p w14:paraId="3828C6E8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16"/>
              </w:rPr>
            </w:pPr>
            <w:r w:rsidRPr="006029C6">
              <w:rPr>
                <w:rFonts w:ascii="Tahoma" w:hAnsi="Tahoma" w:cs="Tahoma"/>
                <w:sz w:val="16"/>
              </w:rPr>
              <w:t>Nel caso uno dei due genitori non sia presente:</w:t>
            </w:r>
          </w:p>
          <w:p w14:paraId="0F638142" w14:textId="77777777" w:rsidR="002B4ABE" w:rsidRPr="006029C6" w:rsidRDefault="002B4ABE" w:rsidP="0059116F">
            <w:pPr>
              <w:spacing w:before="120"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029C6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Il sottoscritto, consapevole delle conseguenze amministrative e penali per chi rilasci dichiarazioni non corrispondenti a verità, ai sensi del DPR 245/2000, dichiara di aver dato il proprio assenso in osservanza delle disposizioni sulla responsabilità genitoriale di cui agli artt. 316, 337ter e 337 quater del codice civile, che richiedono il consenso di entrambi i genitori</w:t>
            </w:r>
            <w:r w:rsidRPr="006029C6"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776285AF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</w:r>
            <w:r w:rsidRPr="006029C6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2B4ABE" w:rsidRPr="006029C6" w14:paraId="51918C6B" w14:textId="77777777" w:rsidTr="0059116F">
        <w:tc>
          <w:tcPr>
            <w:tcW w:w="4896" w:type="dxa"/>
            <w:shd w:val="clear" w:color="auto" w:fill="auto"/>
          </w:tcPr>
          <w:p w14:paraId="7BEAC2CD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6029C6">
              <w:rPr>
                <w:rFonts w:ascii="Tahoma" w:hAnsi="Tahoma" w:cs="Tahoma"/>
                <w:sz w:val="20"/>
              </w:rPr>
              <w:t>Rappresentante ASL:</w:t>
            </w:r>
          </w:p>
        </w:tc>
        <w:tc>
          <w:tcPr>
            <w:tcW w:w="4889" w:type="dxa"/>
            <w:shd w:val="clear" w:color="auto" w:fill="auto"/>
          </w:tcPr>
          <w:p w14:paraId="78403080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39E7ED88" w14:textId="77777777" w:rsidTr="0059116F">
        <w:tc>
          <w:tcPr>
            <w:tcW w:w="4896" w:type="dxa"/>
            <w:shd w:val="clear" w:color="auto" w:fill="auto"/>
          </w:tcPr>
          <w:p w14:paraId="57C4D0B1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lastRenderedPageBreak/>
              <w:t>Professionista:</w:t>
            </w:r>
          </w:p>
        </w:tc>
        <w:tc>
          <w:tcPr>
            <w:tcW w:w="4889" w:type="dxa"/>
            <w:shd w:val="clear" w:color="auto" w:fill="auto"/>
          </w:tcPr>
          <w:p w14:paraId="3486FEC0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5020E50B" w14:textId="77777777" w:rsidTr="0059116F">
        <w:tc>
          <w:tcPr>
            <w:tcW w:w="4896" w:type="dxa"/>
            <w:shd w:val="clear" w:color="auto" w:fill="auto"/>
          </w:tcPr>
          <w:p w14:paraId="119055D2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93923D7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6029C6" w14:paraId="500DB45D" w14:textId="77777777" w:rsidTr="0059116F">
        <w:tc>
          <w:tcPr>
            <w:tcW w:w="4896" w:type="dxa"/>
            <w:shd w:val="clear" w:color="auto" w:fill="auto"/>
          </w:tcPr>
          <w:p w14:paraId="18FFAD17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3A019E2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2B4ABE" w:rsidRPr="006029C6" w14:paraId="2B6AC1CD" w14:textId="77777777" w:rsidTr="0059116F">
        <w:tc>
          <w:tcPr>
            <w:tcW w:w="4896" w:type="dxa"/>
            <w:shd w:val="clear" w:color="auto" w:fill="auto"/>
          </w:tcPr>
          <w:p w14:paraId="38CD35A4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6029C6">
              <w:rPr>
                <w:rFonts w:ascii="Tahoma" w:hAnsi="Tahoma" w:cs="Tahoma"/>
                <w:sz w:val="20"/>
              </w:rPr>
              <w:t>Il Dirigente scolastico (o suo delegato)</w:t>
            </w:r>
          </w:p>
        </w:tc>
        <w:tc>
          <w:tcPr>
            <w:tcW w:w="4889" w:type="dxa"/>
            <w:shd w:val="clear" w:color="auto" w:fill="auto"/>
          </w:tcPr>
          <w:p w14:paraId="338FB6F6" w14:textId="77777777" w:rsidR="002B4ABE" w:rsidRPr="006029C6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2916148C" w14:textId="77777777" w:rsidR="002B4ABE" w:rsidRPr="006029C6" w:rsidRDefault="002B4ABE" w:rsidP="006029C6">
      <w:pPr>
        <w:rPr>
          <w:rFonts w:ascii="Tahoma" w:hAnsi="Tahoma" w:cs="Tahoma"/>
          <w:lang w:eastAsia="it-IT"/>
        </w:rPr>
      </w:pPr>
    </w:p>
    <w:sectPr w:rsidR="002B4ABE" w:rsidRPr="006029C6" w:rsidSect="00F909F3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pgBorders w:offsetFrom="page">
        <w:top w:val="single" w:sz="4" w:space="24" w:color="37302A"/>
        <w:left w:val="single" w:sz="4" w:space="24" w:color="37302A"/>
        <w:bottom w:val="single" w:sz="4" w:space="24" w:color="37302A"/>
        <w:right w:val="single" w:sz="4" w:space="24" w:color="37302A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66A37" w14:textId="77777777" w:rsidR="0025613E" w:rsidRDefault="0025613E">
      <w:pPr>
        <w:spacing w:after="0" w:line="240" w:lineRule="auto"/>
      </w:pPr>
      <w:r>
        <w:separator/>
      </w:r>
    </w:p>
    <w:p w14:paraId="68E596AC" w14:textId="77777777" w:rsidR="0025613E" w:rsidRDefault="0025613E"/>
  </w:endnote>
  <w:endnote w:type="continuationSeparator" w:id="0">
    <w:p w14:paraId="7ACAFD58" w14:textId="77777777" w:rsidR="0025613E" w:rsidRDefault="0025613E">
      <w:pPr>
        <w:spacing w:after="0" w:line="240" w:lineRule="auto"/>
      </w:pPr>
      <w:r>
        <w:continuationSeparator/>
      </w:r>
    </w:p>
    <w:p w14:paraId="5866242F" w14:textId="77777777" w:rsidR="0025613E" w:rsidRDefault="00256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8129" w14:textId="77777777" w:rsidR="00C95643" w:rsidRDefault="00C95643" w:rsidP="007C791D">
    <w:pPr>
      <w:pStyle w:val="Pidipagina"/>
      <w:pBdr>
        <w:top w:val="single" w:sz="4" w:space="1" w:color="auto"/>
      </w:pBdr>
      <w:tabs>
        <w:tab w:val="clear" w:pos="4819"/>
      </w:tabs>
      <w:jc w:val="center"/>
      <w:rPr>
        <w:rFonts w:ascii="Arial" w:eastAsia="Times New Roman" w:hAnsi="Arial" w:cs="Arial"/>
        <w:sz w:val="18"/>
        <w:szCs w:val="18"/>
      </w:rPr>
    </w:pPr>
  </w:p>
  <w:p w14:paraId="62A1AA8B" w14:textId="3A50B4C6" w:rsidR="009937D7" w:rsidRPr="00C95643" w:rsidRDefault="009937D7" w:rsidP="00C95643">
    <w:pPr>
      <w:pStyle w:val="Pidipagina"/>
      <w:pBdr>
        <w:top w:val="single" w:sz="4" w:space="1" w:color="auto"/>
      </w:pBdr>
      <w:tabs>
        <w:tab w:val="clear" w:pos="4819"/>
      </w:tabs>
      <w:jc w:val="center"/>
      <w:rPr>
        <w:rFonts w:ascii="Arial" w:eastAsia="Times New Roman" w:hAnsi="Arial" w:cs="Arial"/>
        <w:sz w:val="18"/>
        <w:szCs w:val="18"/>
      </w:rPr>
    </w:pPr>
    <w:r w:rsidRPr="005A176D">
      <w:rPr>
        <w:rFonts w:ascii="Arial" w:eastAsia="Times New Roman" w:hAnsi="Arial" w:cs="Arial"/>
        <w:sz w:val="18"/>
        <w:szCs w:val="18"/>
      </w:rPr>
      <w:t xml:space="preserve">Pag. </w:t>
    </w:r>
    <w:r w:rsidRPr="005A176D">
      <w:rPr>
        <w:rFonts w:ascii="Arial" w:eastAsia="Times New Roman" w:hAnsi="Arial" w:cs="Arial"/>
        <w:sz w:val="18"/>
        <w:szCs w:val="18"/>
      </w:rPr>
      <w:fldChar w:fldCharType="begin"/>
    </w:r>
    <w:r w:rsidRPr="005A176D">
      <w:rPr>
        <w:rFonts w:ascii="Arial" w:hAnsi="Arial" w:cs="Arial"/>
        <w:sz w:val="18"/>
        <w:szCs w:val="18"/>
      </w:rPr>
      <w:instrText>PAGE   \* MERGEFORMAT</w:instrText>
    </w:r>
    <w:r w:rsidRPr="005A176D">
      <w:rPr>
        <w:rFonts w:ascii="Arial" w:eastAsia="Times New Roman" w:hAnsi="Arial" w:cs="Arial"/>
        <w:sz w:val="18"/>
        <w:szCs w:val="18"/>
      </w:rPr>
      <w:fldChar w:fldCharType="separate"/>
    </w:r>
    <w:r w:rsidR="00687540" w:rsidRPr="00687540">
      <w:rPr>
        <w:rFonts w:ascii="Arial" w:eastAsia="Times New Roman" w:hAnsi="Arial" w:cs="Arial"/>
        <w:noProof/>
        <w:sz w:val="18"/>
        <w:szCs w:val="18"/>
      </w:rPr>
      <w:t>2</w:t>
    </w:r>
    <w:r w:rsidRPr="005A176D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582A8" w14:textId="77777777" w:rsidR="0025613E" w:rsidRDefault="0025613E">
      <w:pPr>
        <w:spacing w:after="0" w:line="240" w:lineRule="auto"/>
      </w:pPr>
      <w:r>
        <w:separator/>
      </w:r>
    </w:p>
    <w:p w14:paraId="29C24511" w14:textId="77777777" w:rsidR="0025613E" w:rsidRDefault="0025613E"/>
  </w:footnote>
  <w:footnote w:type="continuationSeparator" w:id="0">
    <w:p w14:paraId="6A0648D7" w14:textId="77777777" w:rsidR="0025613E" w:rsidRDefault="0025613E">
      <w:pPr>
        <w:spacing w:after="0" w:line="240" w:lineRule="auto"/>
      </w:pPr>
      <w:r>
        <w:continuationSeparator/>
      </w:r>
    </w:p>
    <w:p w14:paraId="0E254350" w14:textId="77777777" w:rsidR="0025613E" w:rsidRDefault="0025613E"/>
  </w:footnote>
  <w:footnote w:id="1">
    <w:p w14:paraId="1702CF88" w14:textId="77777777" w:rsidR="009937D7" w:rsidRPr="004D4ECF" w:rsidRDefault="009937D7" w:rsidP="009768AA">
      <w:pPr>
        <w:pStyle w:val="Testonotaapidipagina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Clicca due volte sulla casella per selezionarla in caso di </w:t>
      </w:r>
      <w:r w:rsidRPr="004D4ECF">
        <w:rPr>
          <w:rStyle w:val="Enfasicorsivo"/>
          <w:rFonts w:ascii="Tahoma" w:hAnsi="Tahoma" w:cs="Tahoma"/>
          <w:bCs/>
          <w:i w:val="0"/>
          <w:iCs w:val="0"/>
          <w:sz w:val="16"/>
          <w:szCs w:val="16"/>
          <w:shd w:val="clear" w:color="auto" w:fill="FFFFFF"/>
        </w:rPr>
        <w:t>situazione di gravità</w:t>
      </w:r>
      <w:r w:rsidRPr="004D4ECF">
        <w:rPr>
          <w:rFonts w:ascii="Tahoma" w:hAnsi="Tahoma" w:cs="Tahoma"/>
          <w:sz w:val="16"/>
          <w:szCs w:val="16"/>
          <w:shd w:val="clear" w:color="auto" w:fill="FFFFFF"/>
        </w:rPr>
        <w:t xml:space="preserve"> (L. 104/92, art.3, c.3). Tutte le caselle presenti nel modulo possono essere selezionate allo stesso modo.</w:t>
      </w:r>
    </w:p>
  </w:footnote>
  <w:footnote w:id="2">
    <w:p w14:paraId="784CAA47" w14:textId="77777777" w:rsidR="009937D7" w:rsidRPr="004D4ECF" w:rsidRDefault="009937D7" w:rsidP="00020107">
      <w:pPr>
        <w:pStyle w:val="Testonotaapidipagina"/>
        <w:spacing w:after="0"/>
        <w:ind w:left="142" w:hanging="142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Nel modello ministeriale gli </w:t>
      </w:r>
      <w:r w:rsidRPr="004D4ECF">
        <w:rPr>
          <w:rFonts w:ascii="Tahoma" w:hAnsi="Tahoma" w:cs="Tahoma"/>
          <w:i/>
          <w:iCs/>
          <w:sz w:val="16"/>
          <w:szCs w:val="16"/>
        </w:rPr>
        <w:t>Interventi necessari per garantire il diritto allo studio e la frequenza</w:t>
      </w:r>
      <w:r w:rsidRPr="004D4ECF">
        <w:rPr>
          <w:rFonts w:ascii="Tahoma" w:hAnsi="Tahoma" w:cs="Tahoma"/>
          <w:sz w:val="16"/>
          <w:szCs w:val="16"/>
        </w:rPr>
        <w:t xml:space="preserve"> si collocano dopo la verifica finale</w:t>
      </w:r>
    </w:p>
  </w:footnote>
  <w:footnote w:id="3">
    <w:p w14:paraId="302D4CF8" w14:textId="77777777" w:rsidR="009937D7" w:rsidRPr="004D4ECF" w:rsidRDefault="009937D7" w:rsidP="00020107">
      <w:pPr>
        <w:pStyle w:val="Testonotaapidipagina"/>
        <w:ind w:left="142" w:hanging="142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Nominativo del Responsabile, recapiti, modalità di contatti, modalità di richiesta di eventuale partecipazione dell’operatore a uscite esterne, laboratori, ecc.): queste informazioni è bene che siano allegate al P.E.I., anche in funzione del passaggio della documentazione tra i diversi gradi di istruzione o tra diverse scuole e personale scolastico.</w:t>
      </w:r>
    </w:p>
  </w:footnote>
  <w:footnote w:id="4">
    <w:p w14:paraId="04FC5B72" w14:textId="77777777" w:rsidR="009937D7" w:rsidRPr="004D4ECF" w:rsidRDefault="009937D7" w:rsidP="00456D1A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può essere omesso se non attinente. Il miglioramento delle funzioni, propriamente obiettivo della riabilitazione, potrebbe essere perseguito parallelamente al lavoro scolastico attraverso terapia farmacologica e trattamenti specialistici.</w:t>
      </w:r>
    </w:p>
  </w:footnote>
  <w:footnote w:id="5">
    <w:p w14:paraId="2E3A11DB" w14:textId="77777777" w:rsidR="009937D7" w:rsidRPr="004D4ECF" w:rsidRDefault="009937D7" w:rsidP="00053CEF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specificare le diverse azioni da realizzare a scuola, a casa, da parte di eventuali specialisti.</w:t>
      </w:r>
    </w:p>
  </w:footnote>
  <w:footnote w:id="6">
    <w:p w14:paraId="016FFB92" w14:textId="77777777" w:rsidR="009937D7" w:rsidRPr="004D4ECF" w:rsidRDefault="009937D7" w:rsidP="00456D1A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Può essere omesso.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1E28" w14:textId="249D0FCE" w:rsidR="009937D7" w:rsidRPr="00293F2C" w:rsidRDefault="009937D7" w:rsidP="00F909F3">
    <w:pPr>
      <w:pStyle w:val="Intestazione"/>
      <w:jc w:val="right"/>
      <w:rPr>
        <w:rFonts w:ascii="Arial" w:hAnsi="Arial" w:cs="Arial"/>
        <w:i/>
        <w:iCs/>
        <w:sz w:val="14"/>
        <w:szCs w:val="14"/>
      </w:rPr>
    </w:pPr>
    <w:r w:rsidRPr="00293F2C">
      <w:rPr>
        <w:rFonts w:ascii="Arial" w:hAnsi="Arial" w:cs="Arial"/>
        <w:i/>
        <w:iCs/>
        <w:sz w:val="14"/>
        <w:szCs w:val="14"/>
      </w:rPr>
      <w:t xml:space="preserve">accomodamento ragionevole del modello ministeriale </w:t>
    </w:r>
    <w:r w:rsidR="00DF211D">
      <w:rPr>
        <w:rFonts w:ascii="Arial" w:hAnsi="Arial" w:cs="Arial"/>
        <w:i/>
        <w:iCs/>
        <w:sz w:val="14"/>
        <w:szCs w:val="14"/>
      </w:rPr>
      <w:t>sulla base de</w:t>
    </w:r>
    <w:r w:rsidRPr="00293F2C">
      <w:rPr>
        <w:rFonts w:ascii="Arial" w:hAnsi="Arial" w:cs="Arial"/>
        <w:i/>
        <w:iCs/>
        <w:sz w:val="14"/>
        <w:szCs w:val="14"/>
      </w:rPr>
      <w:t>lla sperimentazione ICF-Scuola</w:t>
    </w:r>
    <w:r w:rsidR="00DF211D">
      <w:rPr>
        <w:rFonts w:ascii="Arial" w:hAnsi="Arial" w:cs="Arial"/>
        <w:i/>
        <w:iCs/>
        <w:sz w:val="14"/>
        <w:szCs w:val="14"/>
      </w:rPr>
      <w:t>.it</w:t>
    </w:r>
    <w:r w:rsidR="00A57963">
      <w:rPr>
        <w:rFonts w:ascii="Arial" w:hAnsi="Arial" w:cs="Arial"/>
        <w:i/>
        <w:iCs/>
        <w:sz w:val="14"/>
        <w:szCs w:val="14"/>
      </w:rPr>
      <w:t xml:space="preserve"> – versione settembre 2021</w:t>
    </w:r>
  </w:p>
  <w:p w14:paraId="0957A9BF" w14:textId="77777777" w:rsidR="009937D7" w:rsidRDefault="009937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648"/>
        </w:tabs>
        <w:ind w:left="1365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20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48"/>
        </w:tabs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48"/>
        </w:tabs>
        <w:ind w:left="42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8"/>
        </w:tabs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"/>
        </w:tabs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"/>
        </w:tabs>
        <w:ind w:left="64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"/>
        </w:tabs>
        <w:ind w:left="7125" w:hanging="360"/>
      </w:pPr>
      <w:rPr>
        <w:rFonts w:ascii="Wingdings" w:hAnsi="Wingdings"/>
      </w:rPr>
    </w:lvl>
  </w:abstractNum>
  <w:abstractNum w:abstractNumId="2" w15:restartNumberingAfterBreak="0">
    <w:nsid w:val="02646B30"/>
    <w:multiLevelType w:val="hybridMultilevel"/>
    <w:tmpl w:val="E1B6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D51"/>
    <w:multiLevelType w:val="hybridMultilevel"/>
    <w:tmpl w:val="ADB225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0A64"/>
    <w:multiLevelType w:val="multilevel"/>
    <w:tmpl w:val="BB0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75E2E"/>
    <w:multiLevelType w:val="hybridMultilevel"/>
    <w:tmpl w:val="5400F63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7F1"/>
    <w:multiLevelType w:val="hybridMultilevel"/>
    <w:tmpl w:val="C502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C783C"/>
    <w:multiLevelType w:val="hybridMultilevel"/>
    <w:tmpl w:val="027830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0CA5412">
      <w:numFmt w:val="bullet"/>
      <w:lvlText w:val="-"/>
      <w:lvlJc w:val="left"/>
      <w:pPr>
        <w:ind w:left="1440" w:hanging="360"/>
      </w:pPr>
      <w:rPr>
        <w:rFonts w:ascii="Tahoma" w:eastAsia="Garamond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7D2"/>
    <w:multiLevelType w:val="hybridMultilevel"/>
    <w:tmpl w:val="21C0087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1F7C2198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" w15:restartNumberingAfterBreak="0">
    <w:nsid w:val="231F02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65769"/>
    <w:multiLevelType w:val="hybridMultilevel"/>
    <w:tmpl w:val="401E504E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0072F6D"/>
    <w:multiLevelType w:val="hybridMultilevel"/>
    <w:tmpl w:val="30C45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1602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 w15:restartNumberingAfterBreak="0">
    <w:nsid w:val="32DB2C39"/>
    <w:multiLevelType w:val="hybridMultilevel"/>
    <w:tmpl w:val="A628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44AE"/>
    <w:multiLevelType w:val="multilevel"/>
    <w:tmpl w:val="FF3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36709"/>
    <w:multiLevelType w:val="hybridMultilevel"/>
    <w:tmpl w:val="155E12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6221C"/>
    <w:multiLevelType w:val="hybridMultilevel"/>
    <w:tmpl w:val="8E06E2B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E14442A"/>
    <w:multiLevelType w:val="hybridMultilevel"/>
    <w:tmpl w:val="8BA495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7748C"/>
    <w:multiLevelType w:val="hybridMultilevel"/>
    <w:tmpl w:val="8600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CF8"/>
    <w:multiLevelType w:val="hybridMultilevel"/>
    <w:tmpl w:val="17BE25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55B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32CCE"/>
    <w:multiLevelType w:val="hybridMultilevel"/>
    <w:tmpl w:val="2FF29E1C"/>
    <w:lvl w:ilvl="0" w:tplc="3D2885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396F"/>
    <w:multiLevelType w:val="hybridMultilevel"/>
    <w:tmpl w:val="2126FA8C"/>
    <w:lvl w:ilvl="0" w:tplc="5746A15E">
      <w:numFmt w:val="bullet"/>
      <w:lvlText w:val=""/>
      <w:lvlJc w:val="left"/>
      <w:pPr>
        <w:ind w:left="405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E876757"/>
    <w:multiLevelType w:val="hybridMultilevel"/>
    <w:tmpl w:val="3E3294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C5032"/>
    <w:multiLevelType w:val="hybridMultilevel"/>
    <w:tmpl w:val="AFE47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92FBE"/>
    <w:multiLevelType w:val="hybridMultilevel"/>
    <w:tmpl w:val="0A98E686"/>
    <w:lvl w:ilvl="0" w:tplc="49C8EB5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37AEB"/>
    <w:multiLevelType w:val="hybridMultilevel"/>
    <w:tmpl w:val="ADB225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B1F6D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BB4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64460"/>
    <w:multiLevelType w:val="hybridMultilevel"/>
    <w:tmpl w:val="C2581E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57E15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8A0E61"/>
    <w:multiLevelType w:val="hybridMultilevel"/>
    <w:tmpl w:val="8BA495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258F2"/>
    <w:multiLevelType w:val="hybridMultilevel"/>
    <w:tmpl w:val="0E8C641C"/>
    <w:lvl w:ilvl="0" w:tplc="7ECA8DF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55382"/>
    <w:multiLevelType w:val="hybridMultilevel"/>
    <w:tmpl w:val="77D0CA82"/>
    <w:lvl w:ilvl="0" w:tplc="DA767322">
      <w:numFmt w:val="bullet"/>
      <w:lvlText w:val="-"/>
      <w:lvlJc w:val="left"/>
      <w:pPr>
        <w:ind w:left="36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C7D53"/>
    <w:multiLevelType w:val="hybridMultilevel"/>
    <w:tmpl w:val="2682ADC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20030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0" w15:restartNumberingAfterBreak="0">
    <w:nsid w:val="776414CF"/>
    <w:multiLevelType w:val="multilevel"/>
    <w:tmpl w:val="DCA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E5173E"/>
    <w:multiLevelType w:val="hybridMultilevel"/>
    <w:tmpl w:val="C502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62317"/>
    <w:multiLevelType w:val="hybridMultilevel"/>
    <w:tmpl w:val="CC90264A"/>
    <w:lvl w:ilvl="0" w:tplc="7ECA8DF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5"/>
  </w:num>
  <w:num w:numId="4">
    <w:abstractNumId w:val="37"/>
  </w:num>
  <w:num w:numId="5">
    <w:abstractNumId w:val="13"/>
  </w:num>
  <w:num w:numId="6">
    <w:abstractNumId w:val="5"/>
  </w:num>
  <w:num w:numId="7">
    <w:abstractNumId w:val="22"/>
  </w:num>
  <w:num w:numId="8">
    <w:abstractNumId w:val="11"/>
  </w:num>
  <w:num w:numId="9">
    <w:abstractNumId w:val="42"/>
  </w:num>
  <w:num w:numId="10">
    <w:abstractNumId w:val="36"/>
  </w:num>
  <w:num w:numId="11">
    <w:abstractNumId w:val="30"/>
  </w:num>
  <w:num w:numId="12">
    <w:abstractNumId w:val="3"/>
  </w:num>
  <w:num w:numId="13">
    <w:abstractNumId w:val="40"/>
  </w:num>
  <w:num w:numId="14">
    <w:abstractNumId w:val="16"/>
  </w:num>
  <w:num w:numId="15">
    <w:abstractNumId w:val="4"/>
  </w:num>
  <w:num w:numId="16">
    <w:abstractNumId w:val="12"/>
  </w:num>
  <w:num w:numId="17">
    <w:abstractNumId w:val="32"/>
  </w:num>
  <w:num w:numId="18">
    <w:abstractNumId w:val="26"/>
  </w:num>
  <w:num w:numId="19">
    <w:abstractNumId w:val="38"/>
  </w:num>
  <w:num w:numId="20">
    <w:abstractNumId w:val="19"/>
  </w:num>
  <w:num w:numId="21">
    <w:abstractNumId w:val="31"/>
  </w:num>
  <w:num w:numId="22">
    <w:abstractNumId w:val="41"/>
  </w:num>
  <w:num w:numId="23">
    <w:abstractNumId w:val="29"/>
  </w:num>
  <w:num w:numId="24">
    <w:abstractNumId w:val="39"/>
  </w:num>
  <w:num w:numId="25">
    <w:abstractNumId w:val="10"/>
  </w:num>
  <w:num w:numId="26">
    <w:abstractNumId w:val="14"/>
  </w:num>
  <w:num w:numId="27">
    <w:abstractNumId w:val="7"/>
  </w:num>
  <w:num w:numId="28">
    <w:abstractNumId w:val="25"/>
  </w:num>
  <w:num w:numId="29">
    <w:abstractNumId w:val="24"/>
  </w:num>
  <w:num w:numId="30">
    <w:abstractNumId w:val="17"/>
  </w:num>
  <w:num w:numId="31">
    <w:abstractNumId w:val="0"/>
  </w:num>
  <w:num w:numId="32">
    <w:abstractNumId w:val="1"/>
  </w:num>
  <w:num w:numId="33">
    <w:abstractNumId w:val="18"/>
  </w:num>
  <w:num w:numId="34">
    <w:abstractNumId w:val="33"/>
  </w:num>
  <w:num w:numId="35">
    <w:abstractNumId w:val="23"/>
  </w:num>
  <w:num w:numId="36">
    <w:abstractNumId w:val="6"/>
  </w:num>
  <w:num w:numId="37">
    <w:abstractNumId w:val="20"/>
  </w:num>
  <w:num w:numId="38">
    <w:abstractNumId w:val="35"/>
  </w:num>
  <w:num w:numId="39">
    <w:abstractNumId w:val="9"/>
  </w:num>
  <w:num w:numId="40">
    <w:abstractNumId w:val="27"/>
  </w:num>
  <w:num w:numId="41">
    <w:abstractNumId w:val="8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C31"/>
    <w:rsid w:val="000035F5"/>
    <w:rsid w:val="00005F9C"/>
    <w:rsid w:val="00012F6E"/>
    <w:rsid w:val="00016770"/>
    <w:rsid w:val="00020107"/>
    <w:rsid w:val="00021684"/>
    <w:rsid w:val="00022805"/>
    <w:rsid w:val="0002488C"/>
    <w:rsid w:val="000312D0"/>
    <w:rsid w:val="00034C1C"/>
    <w:rsid w:val="00034DC6"/>
    <w:rsid w:val="000413C3"/>
    <w:rsid w:val="00047011"/>
    <w:rsid w:val="00051298"/>
    <w:rsid w:val="0005207B"/>
    <w:rsid w:val="00053CEF"/>
    <w:rsid w:val="00053DF2"/>
    <w:rsid w:val="00055E3D"/>
    <w:rsid w:val="00060FCB"/>
    <w:rsid w:val="0006126E"/>
    <w:rsid w:val="00063E20"/>
    <w:rsid w:val="00076888"/>
    <w:rsid w:val="00077C9A"/>
    <w:rsid w:val="000817D9"/>
    <w:rsid w:val="0008199A"/>
    <w:rsid w:val="00085F71"/>
    <w:rsid w:val="000975B0"/>
    <w:rsid w:val="000A4C33"/>
    <w:rsid w:val="000B3D7A"/>
    <w:rsid w:val="000B4D77"/>
    <w:rsid w:val="000B4FBF"/>
    <w:rsid w:val="000B6043"/>
    <w:rsid w:val="000C4AE6"/>
    <w:rsid w:val="000D130C"/>
    <w:rsid w:val="000D2399"/>
    <w:rsid w:val="000D2A05"/>
    <w:rsid w:val="000D3446"/>
    <w:rsid w:val="000E6C26"/>
    <w:rsid w:val="000E7ABC"/>
    <w:rsid w:val="000F34AF"/>
    <w:rsid w:val="000F4B39"/>
    <w:rsid w:val="00100355"/>
    <w:rsid w:val="001014D9"/>
    <w:rsid w:val="001105AB"/>
    <w:rsid w:val="00111A57"/>
    <w:rsid w:val="00111BB4"/>
    <w:rsid w:val="00114D08"/>
    <w:rsid w:val="001204F9"/>
    <w:rsid w:val="00122E93"/>
    <w:rsid w:val="00130509"/>
    <w:rsid w:val="0013620C"/>
    <w:rsid w:val="00136320"/>
    <w:rsid w:val="001363B2"/>
    <w:rsid w:val="00137696"/>
    <w:rsid w:val="00140B59"/>
    <w:rsid w:val="00142088"/>
    <w:rsid w:val="0014249F"/>
    <w:rsid w:val="0014256D"/>
    <w:rsid w:val="001430FB"/>
    <w:rsid w:val="00143402"/>
    <w:rsid w:val="001447A2"/>
    <w:rsid w:val="00146798"/>
    <w:rsid w:val="0014695D"/>
    <w:rsid w:val="00147052"/>
    <w:rsid w:val="0015140F"/>
    <w:rsid w:val="00152F2D"/>
    <w:rsid w:val="001542C9"/>
    <w:rsid w:val="0015586D"/>
    <w:rsid w:val="001636FA"/>
    <w:rsid w:val="001662CC"/>
    <w:rsid w:val="001711EB"/>
    <w:rsid w:val="00175755"/>
    <w:rsid w:val="00185F0C"/>
    <w:rsid w:val="00187244"/>
    <w:rsid w:val="001912E9"/>
    <w:rsid w:val="00192FD0"/>
    <w:rsid w:val="001941EC"/>
    <w:rsid w:val="001946FD"/>
    <w:rsid w:val="00194CD5"/>
    <w:rsid w:val="00194DE3"/>
    <w:rsid w:val="00195180"/>
    <w:rsid w:val="00196021"/>
    <w:rsid w:val="001A6DF3"/>
    <w:rsid w:val="001B0460"/>
    <w:rsid w:val="001B2A8E"/>
    <w:rsid w:val="001B44FE"/>
    <w:rsid w:val="001B6A1B"/>
    <w:rsid w:val="001C53DA"/>
    <w:rsid w:val="001C6CF5"/>
    <w:rsid w:val="001C794F"/>
    <w:rsid w:val="001D2DB6"/>
    <w:rsid w:val="001D5916"/>
    <w:rsid w:val="001D5965"/>
    <w:rsid w:val="001D66A8"/>
    <w:rsid w:val="001E33ED"/>
    <w:rsid w:val="001F1D52"/>
    <w:rsid w:val="001F1F82"/>
    <w:rsid w:val="001F47F0"/>
    <w:rsid w:val="001F5521"/>
    <w:rsid w:val="002004E2"/>
    <w:rsid w:val="002009C0"/>
    <w:rsid w:val="002013E7"/>
    <w:rsid w:val="0020342F"/>
    <w:rsid w:val="00204F08"/>
    <w:rsid w:val="00210449"/>
    <w:rsid w:val="0021173D"/>
    <w:rsid w:val="002122C1"/>
    <w:rsid w:val="00213ABD"/>
    <w:rsid w:val="0021491A"/>
    <w:rsid w:val="00230FA0"/>
    <w:rsid w:val="002316CF"/>
    <w:rsid w:val="00231D61"/>
    <w:rsid w:val="002337DE"/>
    <w:rsid w:val="00234884"/>
    <w:rsid w:val="0023540D"/>
    <w:rsid w:val="00240013"/>
    <w:rsid w:val="00240A6C"/>
    <w:rsid w:val="002425D6"/>
    <w:rsid w:val="00243337"/>
    <w:rsid w:val="00244006"/>
    <w:rsid w:val="00247C04"/>
    <w:rsid w:val="00251E43"/>
    <w:rsid w:val="0025613E"/>
    <w:rsid w:val="0027370F"/>
    <w:rsid w:val="002864F0"/>
    <w:rsid w:val="0029070D"/>
    <w:rsid w:val="002910EA"/>
    <w:rsid w:val="002935DE"/>
    <w:rsid w:val="00293F2C"/>
    <w:rsid w:val="0029583D"/>
    <w:rsid w:val="002965F1"/>
    <w:rsid w:val="00296CC8"/>
    <w:rsid w:val="002A6E7C"/>
    <w:rsid w:val="002B32A0"/>
    <w:rsid w:val="002B4ABE"/>
    <w:rsid w:val="002C7AC7"/>
    <w:rsid w:val="002D0E86"/>
    <w:rsid w:val="002D2217"/>
    <w:rsid w:val="002D688F"/>
    <w:rsid w:val="002D77D9"/>
    <w:rsid w:val="002E1813"/>
    <w:rsid w:val="002E62C6"/>
    <w:rsid w:val="002E7D47"/>
    <w:rsid w:val="002F0035"/>
    <w:rsid w:val="002F0402"/>
    <w:rsid w:val="002F2602"/>
    <w:rsid w:val="002F5DBC"/>
    <w:rsid w:val="003022C7"/>
    <w:rsid w:val="003038FE"/>
    <w:rsid w:val="003054AD"/>
    <w:rsid w:val="003059EA"/>
    <w:rsid w:val="0030643B"/>
    <w:rsid w:val="00306460"/>
    <w:rsid w:val="003144F7"/>
    <w:rsid w:val="00314B27"/>
    <w:rsid w:val="00314F92"/>
    <w:rsid w:val="00315E98"/>
    <w:rsid w:val="00320781"/>
    <w:rsid w:val="00323D12"/>
    <w:rsid w:val="0032418F"/>
    <w:rsid w:val="00327640"/>
    <w:rsid w:val="003323CC"/>
    <w:rsid w:val="00334C0B"/>
    <w:rsid w:val="00335E8B"/>
    <w:rsid w:val="00340DCE"/>
    <w:rsid w:val="00343710"/>
    <w:rsid w:val="00345F1F"/>
    <w:rsid w:val="00347878"/>
    <w:rsid w:val="00353719"/>
    <w:rsid w:val="00353826"/>
    <w:rsid w:val="00357376"/>
    <w:rsid w:val="00357456"/>
    <w:rsid w:val="00363C59"/>
    <w:rsid w:val="003649D6"/>
    <w:rsid w:val="0036732C"/>
    <w:rsid w:val="0037358E"/>
    <w:rsid w:val="00376D56"/>
    <w:rsid w:val="00380444"/>
    <w:rsid w:val="00386C8B"/>
    <w:rsid w:val="00390CB6"/>
    <w:rsid w:val="00390F2B"/>
    <w:rsid w:val="003A1C13"/>
    <w:rsid w:val="003A21A5"/>
    <w:rsid w:val="003B541F"/>
    <w:rsid w:val="003B6B97"/>
    <w:rsid w:val="003C1245"/>
    <w:rsid w:val="003C1B8A"/>
    <w:rsid w:val="003C2BCB"/>
    <w:rsid w:val="003C337D"/>
    <w:rsid w:val="003C6089"/>
    <w:rsid w:val="003D1F34"/>
    <w:rsid w:val="003D499F"/>
    <w:rsid w:val="003D4C22"/>
    <w:rsid w:val="003E7BF1"/>
    <w:rsid w:val="003F089C"/>
    <w:rsid w:val="003F12CD"/>
    <w:rsid w:val="003F1608"/>
    <w:rsid w:val="003F3DB0"/>
    <w:rsid w:val="003F640C"/>
    <w:rsid w:val="00402ED1"/>
    <w:rsid w:val="004049F6"/>
    <w:rsid w:val="00404A86"/>
    <w:rsid w:val="00406F87"/>
    <w:rsid w:val="00410FE8"/>
    <w:rsid w:val="00416A41"/>
    <w:rsid w:val="00416D36"/>
    <w:rsid w:val="00420077"/>
    <w:rsid w:val="00420428"/>
    <w:rsid w:val="00421421"/>
    <w:rsid w:val="00421902"/>
    <w:rsid w:val="0043025C"/>
    <w:rsid w:val="0043195C"/>
    <w:rsid w:val="004371F4"/>
    <w:rsid w:val="0044066C"/>
    <w:rsid w:val="0044203D"/>
    <w:rsid w:val="00446866"/>
    <w:rsid w:val="00446C35"/>
    <w:rsid w:val="00450E7E"/>
    <w:rsid w:val="00456BB2"/>
    <w:rsid w:val="00456D1A"/>
    <w:rsid w:val="00460FD1"/>
    <w:rsid w:val="00461557"/>
    <w:rsid w:val="004618BF"/>
    <w:rsid w:val="00461BDF"/>
    <w:rsid w:val="00467514"/>
    <w:rsid w:val="00470A11"/>
    <w:rsid w:val="00470C43"/>
    <w:rsid w:val="00471A6F"/>
    <w:rsid w:val="00472FF2"/>
    <w:rsid w:val="004745DA"/>
    <w:rsid w:val="00480354"/>
    <w:rsid w:val="004841BB"/>
    <w:rsid w:val="00490B24"/>
    <w:rsid w:val="00491314"/>
    <w:rsid w:val="004925AE"/>
    <w:rsid w:val="004948B8"/>
    <w:rsid w:val="004950BB"/>
    <w:rsid w:val="004964C5"/>
    <w:rsid w:val="004A15C6"/>
    <w:rsid w:val="004A7A8B"/>
    <w:rsid w:val="004A7C60"/>
    <w:rsid w:val="004B16A0"/>
    <w:rsid w:val="004B55C5"/>
    <w:rsid w:val="004C4CC9"/>
    <w:rsid w:val="004D48A2"/>
    <w:rsid w:val="004D4ECF"/>
    <w:rsid w:val="004D5DFC"/>
    <w:rsid w:val="004E0BDB"/>
    <w:rsid w:val="004E3C7D"/>
    <w:rsid w:val="004F2E17"/>
    <w:rsid w:val="004F52E3"/>
    <w:rsid w:val="004F6EA1"/>
    <w:rsid w:val="0050069F"/>
    <w:rsid w:val="00504DE6"/>
    <w:rsid w:val="00506057"/>
    <w:rsid w:val="005108B0"/>
    <w:rsid w:val="005219B1"/>
    <w:rsid w:val="00521B8E"/>
    <w:rsid w:val="00521F2F"/>
    <w:rsid w:val="00533BBB"/>
    <w:rsid w:val="005404D2"/>
    <w:rsid w:val="00540933"/>
    <w:rsid w:val="00542AA6"/>
    <w:rsid w:val="005506C6"/>
    <w:rsid w:val="00551EE1"/>
    <w:rsid w:val="005521DD"/>
    <w:rsid w:val="0055386A"/>
    <w:rsid w:val="00567A2F"/>
    <w:rsid w:val="005715AE"/>
    <w:rsid w:val="00572CE5"/>
    <w:rsid w:val="00586C46"/>
    <w:rsid w:val="0059047B"/>
    <w:rsid w:val="005911CC"/>
    <w:rsid w:val="00591686"/>
    <w:rsid w:val="00592E29"/>
    <w:rsid w:val="0059682A"/>
    <w:rsid w:val="00597F7D"/>
    <w:rsid w:val="005A176D"/>
    <w:rsid w:val="005A1912"/>
    <w:rsid w:val="005B00D0"/>
    <w:rsid w:val="005B0592"/>
    <w:rsid w:val="005B4C96"/>
    <w:rsid w:val="005C0CEF"/>
    <w:rsid w:val="005C4003"/>
    <w:rsid w:val="005C5020"/>
    <w:rsid w:val="005C73FF"/>
    <w:rsid w:val="005D212B"/>
    <w:rsid w:val="005D37E8"/>
    <w:rsid w:val="005D6749"/>
    <w:rsid w:val="005E232A"/>
    <w:rsid w:val="005E3E74"/>
    <w:rsid w:val="005F1375"/>
    <w:rsid w:val="006029C6"/>
    <w:rsid w:val="00604121"/>
    <w:rsid w:val="0060412B"/>
    <w:rsid w:val="00611330"/>
    <w:rsid w:val="00613AF8"/>
    <w:rsid w:val="00614100"/>
    <w:rsid w:val="006209DD"/>
    <w:rsid w:val="00620E36"/>
    <w:rsid w:val="006311F2"/>
    <w:rsid w:val="0063127C"/>
    <w:rsid w:val="00632201"/>
    <w:rsid w:val="00632BC1"/>
    <w:rsid w:val="0063798A"/>
    <w:rsid w:val="00637EF3"/>
    <w:rsid w:val="00643B04"/>
    <w:rsid w:val="006462F8"/>
    <w:rsid w:val="006507C0"/>
    <w:rsid w:val="00650B5C"/>
    <w:rsid w:val="006551D5"/>
    <w:rsid w:val="00656BE4"/>
    <w:rsid w:val="0066006F"/>
    <w:rsid w:val="00667517"/>
    <w:rsid w:val="00670818"/>
    <w:rsid w:val="00687540"/>
    <w:rsid w:val="00697D67"/>
    <w:rsid w:val="006A2EA9"/>
    <w:rsid w:val="006A363C"/>
    <w:rsid w:val="006A7F4A"/>
    <w:rsid w:val="006B0EA9"/>
    <w:rsid w:val="006B38FC"/>
    <w:rsid w:val="006B7934"/>
    <w:rsid w:val="006C563B"/>
    <w:rsid w:val="006C7427"/>
    <w:rsid w:val="006D1C77"/>
    <w:rsid w:val="006D2B4B"/>
    <w:rsid w:val="006D5FA6"/>
    <w:rsid w:val="006E0DA1"/>
    <w:rsid w:val="006E4272"/>
    <w:rsid w:val="006F3BD7"/>
    <w:rsid w:val="006F406D"/>
    <w:rsid w:val="006F4614"/>
    <w:rsid w:val="006F5698"/>
    <w:rsid w:val="006F6C9A"/>
    <w:rsid w:val="006F6F0C"/>
    <w:rsid w:val="0070029B"/>
    <w:rsid w:val="00707B28"/>
    <w:rsid w:val="00716EE0"/>
    <w:rsid w:val="00717F78"/>
    <w:rsid w:val="00720697"/>
    <w:rsid w:val="007229E9"/>
    <w:rsid w:val="00727889"/>
    <w:rsid w:val="007331F2"/>
    <w:rsid w:val="007347DB"/>
    <w:rsid w:val="0073643B"/>
    <w:rsid w:val="007401E4"/>
    <w:rsid w:val="00741052"/>
    <w:rsid w:val="00742560"/>
    <w:rsid w:val="007428F6"/>
    <w:rsid w:val="00746D85"/>
    <w:rsid w:val="007541DD"/>
    <w:rsid w:val="00755253"/>
    <w:rsid w:val="00763232"/>
    <w:rsid w:val="007634F4"/>
    <w:rsid w:val="00772F32"/>
    <w:rsid w:val="00776D60"/>
    <w:rsid w:val="00780382"/>
    <w:rsid w:val="00783BFE"/>
    <w:rsid w:val="007868D7"/>
    <w:rsid w:val="00792D09"/>
    <w:rsid w:val="007940BD"/>
    <w:rsid w:val="00795CCF"/>
    <w:rsid w:val="00795EFF"/>
    <w:rsid w:val="007967F7"/>
    <w:rsid w:val="00796C98"/>
    <w:rsid w:val="00797E56"/>
    <w:rsid w:val="007A393E"/>
    <w:rsid w:val="007A4263"/>
    <w:rsid w:val="007A4663"/>
    <w:rsid w:val="007A67BD"/>
    <w:rsid w:val="007B0EE6"/>
    <w:rsid w:val="007B6C0D"/>
    <w:rsid w:val="007C31D8"/>
    <w:rsid w:val="007C42DD"/>
    <w:rsid w:val="007C791D"/>
    <w:rsid w:val="007C7D6B"/>
    <w:rsid w:val="007D0044"/>
    <w:rsid w:val="007D10F2"/>
    <w:rsid w:val="007D4137"/>
    <w:rsid w:val="007D44DE"/>
    <w:rsid w:val="007E501F"/>
    <w:rsid w:val="007E615E"/>
    <w:rsid w:val="007F0849"/>
    <w:rsid w:val="007F0867"/>
    <w:rsid w:val="007F50E4"/>
    <w:rsid w:val="007F60E3"/>
    <w:rsid w:val="008015D4"/>
    <w:rsid w:val="0081276C"/>
    <w:rsid w:val="00812EEC"/>
    <w:rsid w:val="00813D5F"/>
    <w:rsid w:val="00814FA4"/>
    <w:rsid w:val="008154F3"/>
    <w:rsid w:val="00815A04"/>
    <w:rsid w:val="00817C6F"/>
    <w:rsid w:val="00820470"/>
    <w:rsid w:val="00823D2B"/>
    <w:rsid w:val="0082762D"/>
    <w:rsid w:val="00831CA0"/>
    <w:rsid w:val="0083211D"/>
    <w:rsid w:val="008358EE"/>
    <w:rsid w:val="0084010E"/>
    <w:rsid w:val="00841FDB"/>
    <w:rsid w:val="00842ADA"/>
    <w:rsid w:val="00842D44"/>
    <w:rsid w:val="00851116"/>
    <w:rsid w:val="00855F4A"/>
    <w:rsid w:val="0085762F"/>
    <w:rsid w:val="008633AE"/>
    <w:rsid w:val="0086362F"/>
    <w:rsid w:val="0086375E"/>
    <w:rsid w:val="008667DD"/>
    <w:rsid w:val="0086751B"/>
    <w:rsid w:val="00867AD0"/>
    <w:rsid w:val="008700DB"/>
    <w:rsid w:val="00874BDE"/>
    <w:rsid w:val="00880F57"/>
    <w:rsid w:val="00882456"/>
    <w:rsid w:val="0088320D"/>
    <w:rsid w:val="00884808"/>
    <w:rsid w:val="00884B95"/>
    <w:rsid w:val="00885283"/>
    <w:rsid w:val="00885790"/>
    <w:rsid w:val="00886966"/>
    <w:rsid w:val="00891622"/>
    <w:rsid w:val="00891B94"/>
    <w:rsid w:val="00893E41"/>
    <w:rsid w:val="00894F2F"/>
    <w:rsid w:val="008955BD"/>
    <w:rsid w:val="00896FED"/>
    <w:rsid w:val="008A142F"/>
    <w:rsid w:val="008A6534"/>
    <w:rsid w:val="008B154D"/>
    <w:rsid w:val="008B26CE"/>
    <w:rsid w:val="008B61B6"/>
    <w:rsid w:val="008B759D"/>
    <w:rsid w:val="008C3D63"/>
    <w:rsid w:val="008C4753"/>
    <w:rsid w:val="008C5EA6"/>
    <w:rsid w:val="008C7912"/>
    <w:rsid w:val="008D3FF3"/>
    <w:rsid w:val="008D6915"/>
    <w:rsid w:val="008E0C2E"/>
    <w:rsid w:val="008F0571"/>
    <w:rsid w:val="008F0F54"/>
    <w:rsid w:val="008F17C9"/>
    <w:rsid w:val="008F372B"/>
    <w:rsid w:val="009047E9"/>
    <w:rsid w:val="0090526E"/>
    <w:rsid w:val="00907C36"/>
    <w:rsid w:val="0091592A"/>
    <w:rsid w:val="00916BE3"/>
    <w:rsid w:val="00922ED4"/>
    <w:rsid w:val="00924A0E"/>
    <w:rsid w:val="009271D7"/>
    <w:rsid w:val="0093001D"/>
    <w:rsid w:val="009324A0"/>
    <w:rsid w:val="00943511"/>
    <w:rsid w:val="009450D2"/>
    <w:rsid w:val="0095141E"/>
    <w:rsid w:val="009539FC"/>
    <w:rsid w:val="00953C13"/>
    <w:rsid w:val="009578AA"/>
    <w:rsid w:val="00957B39"/>
    <w:rsid w:val="00964C5F"/>
    <w:rsid w:val="00965F7A"/>
    <w:rsid w:val="009768AA"/>
    <w:rsid w:val="00986C79"/>
    <w:rsid w:val="009937D7"/>
    <w:rsid w:val="0099500B"/>
    <w:rsid w:val="00995B64"/>
    <w:rsid w:val="009A337B"/>
    <w:rsid w:val="009A6D97"/>
    <w:rsid w:val="009B3F86"/>
    <w:rsid w:val="009B40CE"/>
    <w:rsid w:val="009C1C23"/>
    <w:rsid w:val="009C366D"/>
    <w:rsid w:val="009C4165"/>
    <w:rsid w:val="009C67C9"/>
    <w:rsid w:val="009D22DA"/>
    <w:rsid w:val="009D5FA8"/>
    <w:rsid w:val="009D78C1"/>
    <w:rsid w:val="009E07AB"/>
    <w:rsid w:val="009E1097"/>
    <w:rsid w:val="009E14D3"/>
    <w:rsid w:val="009E558C"/>
    <w:rsid w:val="009E7DEB"/>
    <w:rsid w:val="009F27A9"/>
    <w:rsid w:val="009F2D75"/>
    <w:rsid w:val="009F2DF4"/>
    <w:rsid w:val="009F7FA2"/>
    <w:rsid w:val="00A072CE"/>
    <w:rsid w:val="00A07463"/>
    <w:rsid w:val="00A11612"/>
    <w:rsid w:val="00A14DE6"/>
    <w:rsid w:val="00A1619B"/>
    <w:rsid w:val="00A25D74"/>
    <w:rsid w:val="00A34A18"/>
    <w:rsid w:val="00A3569D"/>
    <w:rsid w:val="00A37FA3"/>
    <w:rsid w:val="00A41F66"/>
    <w:rsid w:val="00A42390"/>
    <w:rsid w:val="00A44042"/>
    <w:rsid w:val="00A44968"/>
    <w:rsid w:val="00A54FC1"/>
    <w:rsid w:val="00A5589A"/>
    <w:rsid w:val="00A57963"/>
    <w:rsid w:val="00A60AAB"/>
    <w:rsid w:val="00A61B38"/>
    <w:rsid w:val="00A62853"/>
    <w:rsid w:val="00A674AA"/>
    <w:rsid w:val="00A67629"/>
    <w:rsid w:val="00A758F6"/>
    <w:rsid w:val="00A82520"/>
    <w:rsid w:val="00A84422"/>
    <w:rsid w:val="00A86B54"/>
    <w:rsid w:val="00A90238"/>
    <w:rsid w:val="00A92A29"/>
    <w:rsid w:val="00A936E0"/>
    <w:rsid w:val="00A967B8"/>
    <w:rsid w:val="00AA0ADE"/>
    <w:rsid w:val="00AA3789"/>
    <w:rsid w:val="00AB0B11"/>
    <w:rsid w:val="00AB0CAE"/>
    <w:rsid w:val="00AB362F"/>
    <w:rsid w:val="00AB4204"/>
    <w:rsid w:val="00AB4818"/>
    <w:rsid w:val="00AC1299"/>
    <w:rsid w:val="00AC2ECD"/>
    <w:rsid w:val="00AC3683"/>
    <w:rsid w:val="00AC3F39"/>
    <w:rsid w:val="00AD1CD6"/>
    <w:rsid w:val="00AD2043"/>
    <w:rsid w:val="00AD2DED"/>
    <w:rsid w:val="00AD34C9"/>
    <w:rsid w:val="00AD51C3"/>
    <w:rsid w:val="00AD734C"/>
    <w:rsid w:val="00AE2AD3"/>
    <w:rsid w:val="00AE475C"/>
    <w:rsid w:val="00AE5972"/>
    <w:rsid w:val="00AF5F82"/>
    <w:rsid w:val="00B01869"/>
    <w:rsid w:val="00B01C22"/>
    <w:rsid w:val="00B05421"/>
    <w:rsid w:val="00B05A44"/>
    <w:rsid w:val="00B06621"/>
    <w:rsid w:val="00B074EC"/>
    <w:rsid w:val="00B10DA7"/>
    <w:rsid w:val="00B123B8"/>
    <w:rsid w:val="00B1430D"/>
    <w:rsid w:val="00B14D3D"/>
    <w:rsid w:val="00B15F87"/>
    <w:rsid w:val="00B16DF9"/>
    <w:rsid w:val="00B21A78"/>
    <w:rsid w:val="00B3343D"/>
    <w:rsid w:val="00B36A9C"/>
    <w:rsid w:val="00B40C86"/>
    <w:rsid w:val="00B444DC"/>
    <w:rsid w:val="00B44C31"/>
    <w:rsid w:val="00B51253"/>
    <w:rsid w:val="00B52DEA"/>
    <w:rsid w:val="00B71EB4"/>
    <w:rsid w:val="00B77E99"/>
    <w:rsid w:val="00B80512"/>
    <w:rsid w:val="00B84B25"/>
    <w:rsid w:val="00B86264"/>
    <w:rsid w:val="00B866F5"/>
    <w:rsid w:val="00B9019F"/>
    <w:rsid w:val="00B90C56"/>
    <w:rsid w:val="00B92A81"/>
    <w:rsid w:val="00B93483"/>
    <w:rsid w:val="00BA22A7"/>
    <w:rsid w:val="00BA257F"/>
    <w:rsid w:val="00BA27C5"/>
    <w:rsid w:val="00BA6C40"/>
    <w:rsid w:val="00BA6CC5"/>
    <w:rsid w:val="00BB37A3"/>
    <w:rsid w:val="00BB3E9F"/>
    <w:rsid w:val="00BB519F"/>
    <w:rsid w:val="00BB5967"/>
    <w:rsid w:val="00BB5DE2"/>
    <w:rsid w:val="00BC137D"/>
    <w:rsid w:val="00BC3818"/>
    <w:rsid w:val="00BD13B3"/>
    <w:rsid w:val="00BE4938"/>
    <w:rsid w:val="00BF078A"/>
    <w:rsid w:val="00BF3313"/>
    <w:rsid w:val="00C022A4"/>
    <w:rsid w:val="00C0291E"/>
    <w:rsid w:val="00C041D4"/>
    <w:rsid w:val="00C100E8"/>
    <w:rsid w:val="00C10202"/>
    <w:rsid w:val="00C116A1"/>
    <w:rsid w:val="00C160B8"/>
    <w:rsid w:val="00C20B91"/>
    <w:rsid w:val="00C351C8"/>
    <w:rsid w:val="00C374FC"/>
    <w:rsid w:val="00C41629"/>
    <w:rsid w:val="00C43DD6"/>
    <w:rsid w:val="00C45B2D"/>
    <w:rsid w:val="00C460BE"/>
    <w:rsid w:val="00C5245C"/>
    <w:rsid w:val="00C529C3"/>
    <w:rsid w:val="00C53327"/>
    <w:rsid w:val="00C5578F"/>
    <w:rsid w:val="00C564E6"/>
    <w:rsid w:val="00C61770"/>
    <w:rsid w:val="00C63083"/>
    <w:rsid w:val="00C64BEC"/>
    <w:rsid w:val="00C65CD5"/>
    <w:rsid w:val="00C67BE5"/>
    <w:rsid w:val="00C81385"/>
    <w:rsid w:val="00C819DC"/>
    <w:rsid w:val="00C84BF0"/>
    <w:rsid w:val="00C86254"/>
    <w:rsid w:val="00C902E8"/>
    <w:rsid w:val="00C95643"/>
    <w:rsid w:val="00C9766A"/>
    <w:rsid w:val="00CA5AE7"/>
    <w:rsid w:val="00CA6A8B"/>
    <w:rsid w:val="00CB321D"/>
    <w:rsid w:val="00CB3612"/>
    <w:rsid w:val="00CB3981"/>
    <w:rsid w:val="00CB4971"/>
    <w:rsid w:val="00CB4DE2"/>
    <w:rsid w:val="00CC0A70"/>
    <w:rsid w:val="00CC1145"/>
    <w:rsid w:val="00CC27B5"/>
    <w:rsid w:val="00CC5046"/>
    <w:rsid w:val="00CD5BD2"/>
    <w:rsid w:val="00CE1526"/>
    <w:rsid w:val="00CE3F13"/>
    <w:rsid w:val="00CE543D"/>
    <w:rsid w:val="00CE5894"/>
    <w:rsid w:val="00CE58E7"/>
    <w:rsid w:val="00CE590D"/>
    <w:rsid w:val="00CE7D6D"/>
    <w:rsid w:val="00CF079E"/>
    <w:rsid w:val="00CF38A9"/>
    <w:rsid w:val="00CF4D67"/>
    <w:rsid w:val="00D05776"/>
    <w:rsid w:val="00D05C1A"/>
    <w:rsid w:val="00D0700F"/>
    <w:rsid w:val="00D14D58"/>
    <w:rsid w:val="00D2030F"/>
    <w:rsid w:val="00D2145F"/>
    <w:rsid w:val="00D25ECA"/>
    <w:rsid w:val="00D328AC"/>
    <w:rsid w:val="00D34536"/>
    <w:rsid w:val="00D37A1F"/>
    <w:rsid w:val="00D423E7"/>
    <w:rsid w:val="00D50B08"/>
    <w:rsid w:val="00D51DAD"/>
    <w:rsid w:val="00D579AE"/>
    <w:rsid w:val="00D57EEA"/>
    <w:rsid w:val="00D65474"/>
    <w:rsid w:val="00D70D2F"/>
    <w:rsid w:val="00D711FD"/>
    <w:rsid w:val="00D768A2"/>
    <w:rsid w:val="00D8223F"/>
    <w:rsid w:val="00D94B20"/>
    <w:rsid w:val="00D9652C"/>
    <w:rsid w:val="00DA11F4"/>
    <w:rsid w:val="00DA6B14"/>
    <w:rsid w:val="00DA7CB7"/>
    <w:rsid w:val="00DA7DAC"/>
    <w:rsid w:val="00DB043A"/>
    <w:rsid w:val="00DC0324"/>
    <w:rsid w:val="00DC126F"/>
    <w:rsid w:val="00DD26E2"/>
    <w:rsid w:val="00DD40C1"/>
    <w:rsid w:val="00DD679F"/>
    <w:rsid w:val="00DF211D"/>
    <w:rsid w:val="00DF3502"/>
    <w:rsid w:val="00E01936"/>
    <w:rsid w:val="00E04038"/>
    <w:rsid w:val="00E05E75"/>
    <w:rsid w:val="00E1459D"/>
    <w:rsid w:val="00E17FF6"/>
    <w:rsid w:val="00E316CE"/>
    <w:rsid w:val="00E41513"/>
    <w:rsid w:val="00E46352"/>
    <w:rsid w:val="00E511B5"/>
    <w:rsid w:val="00E52487"/>
    <w:rsid w:val="00E545B1"/>
    <w:rsid w:val="00E569EC"/>
    <w:rsid w:val="00E571EB"/>
    <w:rsid w:val="00E63F6B"/>
    <w:rsid w:val="00E67957"/>
    <w:rsid w:val="00E747E3"/>
    <w:rsid w:val="00E74A33"/>
    <w:rsid w:val="00E7532B"/>
    <w:rsid w:val="00E76B6D"/>
    <w:rsid w:val="00E81DC6"/>
    <w:rsid w:val="00E81F44"/>
    <w:rsid w:val="00E83B2C"/>
    <w:rsid w:val="00E861B7"/>
    <w:rsid w:val="00E87234"/>
    <w:rsid w:val="00E90917"/>
    <w:rsid w:val="00E92B54"/>
    <w:rsid w:val="00E968EA"/>
    <w:rsid w:val="00EA547A"/>
    <w:rsid w:val="00EA7C9C"/>
    <w:rsid w:val="00EB0CFD"/>
    <w:rsid w:val="00EB17EB"/>
    <w:rsid w:val="00EB49E0"/>
    <w:rsid w:val="00EC436E"/>
    <w:rsid w:val="00EC4F6C"/>
    <w:rsid w:val="00EC66F5"/>
    <w:rsid w:val="00EC7B87"/>
    <w:rsid w:val="00ED6DB0"/>
    <w:rsid w:val="00ED7A53"/>
    <w:rsid w:val="00EE2E16"/>
    <w:rsid w:val="00EF7036"/>
    <w:rsid w:val="00F05A0B"/>
    <w:rsid w:val="00F07A71"/>
    <w:rsid w:val="00F12A69"/>
    <w:rsid w:val="00F13B5D"/>
    <w:rsid w:val="00F16CBD"/>
    <w:rsid w:val="00F20200"/>
    <w:rsid w:val="00F23EC4"/>
    <w:rsid w:val="00F24485"/>
    <w:rsid w:val="00F2705E"/>
    <w:rsid w:val="00F30588"/>
    <w:rsid w:val="00F33C82"/>
    <w:rsid w:val="00F4155E"/>
    <w:rsid w:val="00F47830"/>
    <w:rsid w:val="00F50E16"/>
    <w:rsid w:val="00F5142C"/>
    <w:rsid w:val="00F53499"/>
    <w:rsid w:val="00F5697F"/>
    <w:rsid w:val="00F56E61"/>
    <w:rsid w:val="00F61C5B"/>
    <w:rsid w:val="00F647F1"/>
    <w:rsid w:val="00F67CF3"/>
    <w:rsid w:val="00F72DB2"/>
    <w:rsid w:val="00F764E7"/>
    <w:rsid w:val="00F80265"/>
    <w:rsid w:val="00F807C2"/>
    <w:rsid w:val="00F8142F"/>
    <w:rsid w:val="00F81847"/>
    <w:rsid w:val="00F847FC"/>
    <w:rsid w:val="00F908BD"/>
    <w:rsid w:val="00F909F3"/>
    <w:rsid w:val="00F92A9C"/>
    <w:rsid w:val="00F974A6"/>
    <w:rsid w:val="00FA3655"/>
    <w:rsid w:val="00FA59AB"/>
    <w:rsid w:val="00FB1FCC"/>
    <w:rsid w:val="00FB4A5D"/>
    <w:rsid w:val="00FB4F56"/>
    <w:rsid w:val="00FB6C5C"/>
    <w:rsid w:val="00FB7226"/>
    <w:rsid w:val="00FC67A9"/>
    <w:rsid w:val="00FD6E1D"/>
    <w:rsid w:val="00FF41DA"/>
    <w:rsid w:val="00FF5E3F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0B9A"/>
  <w15:chartTrackingRefBased/>
  <w15:docId w15:val="{42E005E8-40D0-4A92-B28A-3BFC39A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FF3"/>
    <w:pPr>
      <w:spacing w:after="200" w:line="276" w:lineRule="auto"/>
    </w:pPr>
    <w:rPr>
      <w:sz w:val="22"/>
      <w:szCs w:val="22"/>
      <w:lang w:val="it-IT"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qFormat/>
    <w:rsid w:val="00885283"/>
    <w:pPr>
      <w:keepNext/>
      <w:spacing w:after="0" w:line="240" w:lineRule="auto"/>
      <w:outlineLvl w:val="1"/>
    </w:pPr>
    <w:rPr>
      <w:rFonts w:ascii="Arial" w:eastAsia="Tahoma" w:hAnsi="Arial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54F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keepLines/>
      <w:spacing w:before="200" w:after="0"/>
      <w:outlineLvl w:val="4"/>
    </w:pPr>
    <w:rPr>
      <w:rFonts w:eastAsia="Times New Roman"/>
      <w:color w:val="4E462D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54FC1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it-IT"/>
    </w:rPr>
  </w:style>
  <w:style w:type="character" w:customStyle="1" w:styleId="TitoloCarattere">
    <w:name w:val="Titolo Carattere"/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Titolo1Carattere">
    <w:name w:val="Titolo 1 Carattere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2Carattere">
    <w:name w:val="Titolo 2 Caratter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semiHidden/>
    <w:rPr>
      <w:rFonts w:ascii="Garamond" w:eastAsia="Times New Roman" w:hAnsi="Garamond" w:cs="Times New Roman"/>
      <w:color w:val="4E462D"/>
    </w:rPr>
  </w:style>
  <w:style w:type="paragraph" w:styleId="Testonotaapidipagina">
    <w:name w:val="footnote text"/>
    <w:basedOn w:val="Normale"/>
    <w:link w:val="TestonotaapidipaginaCarattere"/>
    <w:rsid w:val="00204F0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04F08"/>
    <w:rPr>
      <w:lang w:eastAsia="en-US"/>
    </w:rPr>
  </w:style>
  <w:style w:type="character" w:styleId="Rimandonotaapidipagina">
    <w:name w:val="footnote reference"/>
    <w:rsid w:val="00204F08"/>
    <w:rPr>
      <w:vertAlign w:val="superscript"/>
    </w:rPr>
  </w:style>
  <w:style w:type="character" w:customStyle="1" w:styleId="Titolo3Carattere">
    <w:name w:val="Titolo 3 Carattere"/>
    <w:link w:val="Titolo3"/>
    <w:semiHidden/>
    <w:rsid w:val="00A54FC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6Carattere">
    <w:name w:val="Titolo 6 Carattere"/>
    <w:link w:val="Titolo6"/>
    <w:semiHidden/>
    <w:rsid w:val="00A54FC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B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D44DE"/>
    <w:rPr>
      <w:i/>
      <w:iCs/>
    </w:rPr>
  </w:style>
  <w:style w:type="paragraph" w:styleId="NormaleWeb">
    <w:name w:val="Normal (Web)"/>
    <w:basedOn w:val="Normale"/>
    <w:uiPriority w:val="99"/>
    <w:unhideWhenUsed/>
    <w:rsid w:val="00052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5207B"/>
    <w:rPr>
      <w:b/>
      <w:bCs/>
    </w:rPr>
  </w:style>
  <w:style w:type="paragraph" w:customStyle="1" w:styleId="Default">
    <w:name w:val="Default"/>
    <w:rsid w:val="001D66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528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szevi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B412-D2DD-46F6-9CC5-909B1D8B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2437</Words>
  <Characters>13896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20</vt:i4>
      </vt:variant>
    </vt:vector>
  </HeadingPairs>
  <TitlesOfParts>
    <vt:vector size="21" baseType="lpstr">
      <vt:lpstr/>
      <vt:lpstr>    1. Quadro informativo</vt:lpstr>
      <vt:lpstr/>
      <vt:lpstr/>
      <vt:lpstr>    9. Organizzazione generale del progetto di inclusione e utilizzo delle risorse</vt:lpstr>
      <vt:lpstr>    2. Elementi generali desunti dal Profilo di Funzionamento</vt:lpstr>
      <vt:lpstr>    3. Raccordo con il Progetto Individuale di cui all’art. 14 della Legge 328/2000</vt:lpstr>
      <vt:lpstr>    4. Osservazioni sistematiche sull’alunno/a per progettare gli interventi di sost</vt:lpstr>
      <vt:lpstr>    5. Interventi per l’alunno/a: obiettivi educativi, strumenti, strategie e modal</vt:lpstr>
      <vt:lpstr>    6. Osservazioni sul contesto: barriere e facilitatori </vt:lpstr>
      <vt:lpstr>    7. Interventi sul contesto per realizzare un ambiente di apprendimento inclusivo</vt:lpstr>
      <vt:lpstr>    8. Interventi sul percorso curricolare (programmazione didattica)</vt:lpstr>
      <vt:lpstr>    Approvazione del PEI</vt:lpstr>
      <vt:lpstr>    Verifica intermedia</vt:lpstr>
      <vt:lpstr>    10. CERTIFICAZIONE DELLE COMPETENZE   </vt:lpstr>
      <vt:lpstr>    11. Verifica finale/Proposte per le risorse professionali e i servizi di support</vt:lpstr>
      <vt:lpstr>    </vt:lpstr>
      <vt:lpstr>    12. PEI Provvisorio per l'a.s. successivo </vt:lpstr>
      <vt:lpstr>[da compilare a seguito del primo accertamento della condizione di disabilità in</vt:lpstr>
      <vt:lpstr/>
      <vt:lpstr>Interventi di assistenza necessari per garantire il diritto allo studio e la fre</vt:lpstr>
    </vt:vector>
  </TitlesOfParts>
  <Company/>
  <LinksUpToDate>false</LinksUpToDate>
  <CharactersWithSpaces>16301</CharactersWithSpaces>
  <SharedDoc>false</SharedDoc>
  <HLinks>
    <vt:vector size="6" baseType="variant">
      <vt:variant>
        <vt:i4>5177400</vt:i4>
      </vt:variant>
      <vt:variant>
        <vt:i4>-1</vt:i4>
      </vt:variant>
      <vt:variant>
        <vt:i4>1036</vt:i4>
      </vt:variant>
      <vt:variant>
        <vt:i4>1</vt:i4>
      </vt:variant>
      <vt:variant>
        <vt:lpwstr>https://encrypted-tbn0.gstatic.com/images?q=tbn:ANd9GcRWnKMDAgIOWhp_Nn-BA9wzhsi4mhW3sqh3YGtVm10mzs5poKT3IA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Annalisa Fantini</cp:lastModifiedBy>
  <cp:revision>12</cp:revision>
  <cp:lastPrinted>2018-06-06T08:30:00Z</cp:lastPrinted>
  <dcterms:created xsi:type="dcterms:W3CDTF">2021-09-19T13:50:00Z</dcterms:created>
  <dcterms:modified xsi:type="dcterms:W3CDTF">2021-09-25T09:07:00Z</dcterms:modified>
</cp:coreProperties>
</file>